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Default="00DA0C3F" w:rsidP="00DA0C3F">
      <w:pPr>
        <w:jc w:val="center"/>
        <w:rPr>
          <w:rFonts w:ascii="TH SarabunPSK" w:hAnsi="TH SarabunPSK" w:cs="TH SarabunPSK" w:hint="cs"/>
          <w:b/>
          <w:bCs/>
          <w:sz w:val="50"/>
          <w:szCs w:val="50"/>
        </w:rPr>
      </w:pPr>
    </w:p>
    <w:p w:rsidR="00DA0C3F" w:rsidRPr="00DD2E69" w:rsidRDefault="00DA0C3F" w:rsidP="00DA0C3F">
      <w:pPr>
        <w:jc w:val="center"/>
        <w:rPr>
          <w:rFonts w:ascii="TH SarabunPSK" w:hAnsi="TH SarabunPSK" w:cs="TH SarabunPSK"/>
          <w:b/>
          <w:bCs/>
          <w:sz w:val="50"/>
          <w:szCs w:val="50"/>
        </w:rPr>
      </w:pPr>
      <w:r w:rsidRPr="00DD2E69">
        <w:rPr>
          <w:rFonts w:ascii="TH SarabunPSK" w:hAnsi="TH SarabunPSK" w:cs="TH SarabunPSK"/>
          <w:b/>
          <w:bCs/>
          <w:sz w:val="50"/>
          <w:szCs w:val="50"/>
          <w:cs/>
        </w:rPr>
        <w:t>คำอธิบายรายวิชา</w:t>
      </w:r>
    </w:p>
    <w:p w:rsidR="00DA0C3F" w:rsidRPr="00DD2E69" w:rsidRDefault="00DA0C3F" w:rsidP="00DA0C3F">
      <w:pPr>
        <w:jc w:val="center"/>
        <w:rPr>
          <w:rFonts w:ascii="TH SarabunPSK" w:hAnsi="TH SarabunPSK" w:cs="TH SarabunPSK" w:hint="cs"/>
          <w:b/>
          <w:bCs/>
          <w:sz w:val="50"/>
          <w:szCs w:val="50"/>
          <w:cs/>
        </w:rPr>
      </w:pPr>
      <w:r w:rsidRPr="00DD2E69">
        <w:rPr>
          <w:rFonts w:ascii="TH SarabunPSK" w:hAnsi="TH SarabunPSK" w:cs="TH SarabunPSK"/>
          <w:b/>
          <w:bCs/>
          <w:sz w:val="50"/>
          <w:szCs w:val="50"/>
          <w:cs/>
        </w:rPr>
        <w:t>กลุ่มสาระการเรียนรู้ภาษาไทย</w:t>
      </w:r>
      <w:bookmarkStart w:id="0" w:name="_GoBack"/>
      <w:bookmarkEnd w:id="0"/>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Default="00DA0C3F" w:rsidP="00DA0C3F">
      <w:pPr>
        <w:jc w:val="center"/>
        <w:rPr>
          <w:rFonts w:ascii="TH SarabunPSK" w:hAnsi="TH SarabunPSK" w:cs="TH SarabunPSK"/>
          <w:b/>
          <w:bCs/>
          <w:sz w:val="32"/>
          <w:szCs w:val="32"/>
        </w:rPr>
      </w:pPr>
    </w:p>
    <w:p w:rsidR="00DA0C3F" w:rsidRPr="00DD2E69" w:rsidRDefault="00DA0C3F" w:rsidP="00DA0C3F">
      <w:pPr>
        <w:jc w:val="center"/>
        <w:rPr>
          <w:rFonts w:ascii="TH SarabunIT๙" w:hAnsi="TH SarabunIT๙" w:cs="TH SarabunIT๙"/>
          <w:b/>
          <w:bCs/>
          <w:sz w:val="32"/>
          <w:szCs w:val="32"/>
        </w:rPr>
      </w:pPr>
      <w:r w:rsidRPr="00DD2E69">
        <w:rPr>
          <w:rFonts w:ascii="TH SarabunIT๙" w:hAnsi="TH SarabunIT๙" w:cs="TH SarabunIT๙"/>
          <w:b/>
          <w:bCs/>
          <w:sz w:val="32"/>
          <w:szCs w:val="32"/>
          <w:cs/>
        </w:rPr>
        <w:t>คำอธิบายรายวิชาพื้นฐาน</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ท ๑๑๑๐๑  ภาษาไทย๑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กลุ่มสาระการเรียนรู้ภาษาไทย</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ชั้นประถมศึกษาปีที่ ๑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เวลา  ๒๐๐  ชั่วโมง  </w:t>
      </w:r>
    </w:p>
    <w:p w:rsidR="00DA0C3F" w:rsidRPr="00DD2E69" w:rsidRDefault="00DA0C3F" w:rsidP="00DA0C3F">
      <w:pPr>
        <w:rPr>
          <w:rFonts w:ascii="TH SarabunIT๙" w:hAnsi="TH SarabunIT๙" w:cs="TH SarabunIT๙"/>
          <w:b/>
          <w:bCs/>
          <w:sz w:val="32"/>
          <w:szCs w:val="32"/>
        </w:rPr>
      </w:pP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คำอธิบายรายวิชา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lastRenderedPageBreak/>
        <w:t>ฝึกอ่านออกเสียงคำ คำคล้องจอง และข้อความสั้นๆ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บอกความหมายของคำและข้อความ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ตอบคำถาม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เล่าเรื่องย่อ</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คาดคะเนเหตุการณ์</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เลือกอ่านหนังสือตามความสนใจอย่างสม่ำเสมอ</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นำเสนอเรื่องที่อ่าน บอกความหมายของเครื่องหมายหรือสัญลักษณ์สำคัญที่มักพบเห็นในชีวิตประจำวัน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มีมารยาทในการอ่าน ฝึกคัดลายมือด้วยตัวบรรจงเต็มบรรทัด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เขียนสื่อสารด้วยคำและประโยคง่ายๆ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มีมารยาทในการเขียน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ฝึกทักษะในการฟัง ฟังคำแนะนำ คำสั่งง่ายๆและปฏิบัติตาม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ตอบคำถาม เล่าเรื่อง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พูดแสดง</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ความคิดเห็นและความรู้สึกจากเรื่องที่ฟังและดู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พูดสื่อสารได้ตามวัตถุประสงค์</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เน้นมารยาทในการฟัง</w:t>
      </w:r>
      <w:r w:rsidRPr="00DD2E69">
        <w:rPr>
          <w:rFonts w:ascii="TH SarabunIT๙" w:hAnsi="TH SarabunIT๙" w:cs="TH SarabunIT๙"/>
          <w:sz w:val="32"/>
          <w:szCs w:val="32"/>
        </w:rPr>
        <w:t xml:space="preserve"> </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การดูและการพูด</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ฝึกทักษะการเขียนพยัญชนะ สระ วรรณยุกต์ และเลขไทย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เขียนสะกดคำและบอกความหมายของคำ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เรียบเรียงคำเป็นประโยคง่ายๆ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ต่อคำคล้องจองง่ายๆ</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บอกข้อคิดที่ได้จากการอ่านหรือการฟังวรรณกรรมร้อยแก้วและร้อยกรองสำหรับเด็ก</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ฝึกท่องจำบทอาขยานตามที่กำหนดและบทร้อยกรองตามความสนใจ โดยใช้กระบวนการอ่าน กระบวนการเขียน  กระบวนการแสวงหาความรู้ กระบวนการกลุ่ม กระบวนการคิด การฝึกปฏิบัติ อธิบาย บันทึก การตั้งคำถาม  ตอบคำถาม  ใช้ทักษะการฟัง  การดูและการพูด  พูดแสดงความคิดเห็น  กระบวนการสร้างความคิดรวบยอด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DA0C3F" w:rsidRPr="00DD2E69" w:rsidRDefault="00DA0C3F" w:rsidP="00DA0C3F">
      <w:pPr>
        <w:rPr>
          <w:rFonts w:ascii="TH SarabunIT๙" w:hAnsi="TH SarabunIT๙" w:cs="TH SarabunIT๙"/>
          <w:sz w:val="32"/>
          <w:szCs w:val="32"/>
        </w:rPr>
      </w:pP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มาตรฐาน/ตัวชี้วัด</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cs/>
        </w:rPr>
        <w:tab/>
        <w:t xml:space="preserve">ท ๑.๑  </w:t>
      </w:r>
      <w:r w:rsidRPr="00DD2E69">
        <w:rPr>
          <w:rFonts w:ascii="TH SarabunIT๙" w:hAnsi="TH SarabunIT๙" w:cs="TH SarabunIT๙"/>
          <w:sz w:val="32"/>
          <w:szCs w:val="32"/>
          <w:cs/>
        </w:rPr>
        <w:t>ป.๑/๑,   ป.๑/๒,  ป.๑/๓,  ป.๑/๔,  ป.๑/๕,  ป.๑/๖,  ป.๑/๗,  ป.๑/๘</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ab/>
        <w:t xml:space="preserve">ท ๒.๑  </w:t>
      </w:r>
      <w:r w:rsidRPr="00DD2E69">
        <w:rPr>
          <w:rFonts w:ascii="TH SarabunIT๙" w:hAnsi="TH SarabunIT๙" w:cs="TH SarabunIT๙"/>
          <w:sz w:val="32"/>
          <w:szCs w:val="32"/>
          <w:cs/>
        </w:rPr>
        <w:t>ป.๑/๑,  ป.๑/๒,  ป.๑/๓</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ab/>
        <w:t xml:space="preserve">ท ๓.๑  </w:t>
      </w:r>
      <w:r w:rsidRPr="00DD2E69">
        <w:rPr>
          <w:rFonts w:ascii="TH SarabunIT๙" w:hAnsi="TH SarabunIT๙" w:cs="TH SarabunIT๙"/>
          <w:sz w:val="32"/>
          <w:szCs w:val="32"/>
          <w:cs/>
        </w:rPr>
        <w:t>ป.๑/๑,  ป.๑/๒,  ป.๑/๓, ป.๑/๔,  ป.๑/๕</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ab/>
        <w:t xml:space="preserve">ท ๔.๑  </w:t>
      </w:r>
      <w:r w:rsidRPr="00DD2E69">
        <w:rPr>
          <w:rFonts w:ascii="TH SarabunIT๙" w:hAnsi="TH SarabunIT๙" w:cs="TH SarabunIT๙"/>
          <w:sz w:val="32"/>
          <w:szCs w:val="32"/>
          <w:cs/>
        </w:rPr>
        <w:t>ป.๑/๑,  ป.๑/๒,  ป.๑/๓, ป.๑/๔</w:t>
      </w:r>
    </w:p>
    <w:p w:rsidR="00DA0C3F" w:rsidRPr="00DD2E69" w:rsidRDefault="00DA0C3F" w:rsidP="00DA0C3F">
      <w:pPr>
        <w:tabs>
          <w:tab w:val="left" w:pos="1080"/>
        </w:tabs>
        <w:ind w:firstLine="720"/>
        <w:rPr>
          <w:rFonts w:ascii="TH SarabunIT๙" w:hAnsi="TH SarabunIT๙" w:cs="TH SarabunIT๙"/>
          <w:b/>
          <w:bCs/>
          <w:sz w:val="32"/>
          <w:szCs w:val="32"/>
        </w:rPr>
      </w:pPr>
      <w:r w:rsidRPr="00DD2E69">
        <w:rPr>
          <w:rFonts w:ascii="TH SarabunIT๙" w:hAnsi="TH SarabunIT๙" w:cs="TH SarabunIT๙"/>
          <w:b/>
          <w:bCs/>
          <w:sz w:val="32"/>
          <w:szCs w:val="32"/>
          <w:cs/>
        </w:rPr>
        <w:tab/>
        <w:t xml:space="preserve">ท ๕.๑  </w:t>
      </w:r>
      <w:r w:rsidRPr="00DD2E69">
        <w:rPr>
          <w:rFonts w:ascii="TH SarabunIT๙" w:hAnsi="TH SarabunIT๙" w:cs="TH SarabunIT๙"/>
          <w:sz w:val="32"/>
          <w:szCs w:val="32"/>
          <w:cs/>
        </w:rPr>
        <w:t>ป.๑/๑,  ป.๑/๒</w:t>
      </w:r>
      <w:r w:rsidRPr="00DD2E69">
        <w:rPr>
          <w:rFonts w:ascii="TH SarabunIT๙" w:hAnsi="TH SarabunIT๙" w:cs="TH SarabunIT๙"/>
          <w:sz w:val="32"/>
          <w:szCs w:val="32"/>
          <w:cs/>
        </w:rPr>
        <w:tab/>
      </w:r>
      <w:r w:rsidRPr="00DD2E69">
        <w:rPr>
          <w:rFonts w:ascii="TH SarabunIT๙" w:hAnsi="TH SarabunIT๙" w:cs="TH SarabunIT๙"/>
          <w:b/>
          <w:bCs/>
          <w:sz w:val="32"/>
          <w:szCs w:val="32"/>
          <w:cs/>
        </w:rPr>
        <w:t xml:space="preserve"> </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cs/>
        </w:rPr>
        <w:tab/>
        <w:t>รวม  ๕   มาตรฐาน    ๒๒  ตัวชี้วัด</w:t>
      </w:r>
    </w:p>
    <w:p w:rsidR="00DA0C3F" w:rsidRPr="00DD2E69" w:rsidRDefault="00DA0C3F" w:rsidP="00DA0C3F">
      <w:pPr>
        <w:rPr>
          <w:rFonts w:ascii="TH SarabunIT๙" w:hAnsi="TH SarabunIT๙" w:cs="TH SarabunIT๙"/>
          <w:b/>
          <w:bCs/>
          <w:sz w:val="32"/>
          <w:szCs w:val="32"/>
        </w:rPr>
      </w:pPr>
    </w:p>
    <w:p w:rsidR="00DA0C3F" w:rsidRPr="00DD2E69" w:rsidRDefault="00DA0C3F" w:rsidP="00DA0C3F">
      <w:pPr>
        <w:rPr>
          <w:rFonts w:ascii="TH SarabunIT๙" w:hAnsi="TH SarabunIT๙" w:cs="TH SarabunIT๙"/>
          <w:b/>
          <w:bCs/>
          <w:sz w:val="32"/>
          <w:szCs w:val="32"/>
        </w:rPr>
      </w:pPr>
    </w:p>
    <w:p w:rsidR="00DA0C3F" w:rsidRDefault="00DA0C3F" w:rsidP="00DA0C3F">
      <w:pPr>
        <w:jc w:val="center"/>
        <w:rPr>
          <w:rFonts w:ascii="TH SarabunIT๙" w:hAnsi="TH SarabunIT๙" w:cs="TH SarabunIT๙"/>
          <w:b/>
          <w:bCs/>
          <w:sz w:val="32"/>
          <w:szCs w:val="32"/>
        </w:rPr>
      </w:pPr>
      <w:r w:rsidRPr="00DD2E69">
        <w:rPr>
          <w:rFonts w:ascii="TH SarabunIT๙" w:hAnsi="TH SarabunIT๙" w:cs="TH SarabunIT๙"/>
          <w:b/>
          <w:bCs/>
          <w:sz w:val="32"/>
          <w:szCs w:val="32"/>
          <w:cs/>
        </w:rPr>
        <w:br w:type="page"/>
      </w:r>
    </w:p>
    <w:p w:rsidR="00DA0C3F" w:rsidRPr="00DD2E69" w:rsidRDefault="00DA0C3F" w:rsidP="00DA0C3F">
      <w:pPr>
        <w:jc w:val="center"/>
        <w:rPr>
          <w:rFonts w:ascii="TH SarabunIT๙" w:hAnsi="TH SarabunIT๙" w:cs="TH SarabunIT๙"/>
          <w:b/>
          <w:bCs/>
          <w:sz w:val="32"/>
          <w:szCs w:val="32"/>
        </w:rPr>
      </w:pPr>
      <w:r w:rsidRPr="00DD2E69">
        <w:rPr>
          <w:rFonts w:ascii="TH SarabunIT๙" w:hAnsi="TH SarabunIT๙" w:cs="TH SarabunIT๙"/>
          <w:b/>
          <w:bCs/>
          <w:sz w:val="32"/>
          <w:szCs w:val="32"/>
          <w:cs/>
        </w:rPr>
        <w:lastRenderedPageBreak/>
        <w:t>คำอธิบายรายวิชาพื้นฐาน</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ท ๑๒๑๐๑  ภาษาไทย๒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กลุ่มสาระการเรียนรู้ภาษาไทย</w:t>
      </w:r>
    </w:p>
    <w:p w:rsidR="00DA0C3F" w:rsidRPr="00DD2E69" w:rsidRDefault="00DA0C3F" w:rsidP="00DA0C3F">
      <w:pPr>
        <w:rPr>
          <w:rFonts w:ascii="TH SarabunIT๙" w:hAnsi="TH SarabunIT๙" w:cs="TH SarabunIT๙"/>
          <w:b/>
          <w:bCs/>
          <w:sz w:val="32"/>
          <w:szCs w:val="32"/>
          <w:cs/>
        </w:rPr>
      </w:pPr>
      <w:r w:rsidRPr="00DD2E69">
        <w:rPr>
          <w:rFonts w:ascii="TH SarabunIT๙" w:hAnsi="TH SarabunIT๙" w:cs="TH SarabunIT๙"/>
          <w:b/>
          <w:bCs/>
          <w:sz w:val="32"/>
          <w:szCs w:val="32"/>
          <w:cs/>
        </w:rPr>
        <w:t>ชั้นประถมศึกษาปีที่ ๒</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เวลา  ๒๐๐  ชั่วโมง      </w:t>
      </w:r>
    </w:p>
    <w:p w:rsidR="00DA0C3F" w:rsidRPr="00DD2E69" w:rsidRDefault="00DA0C3F" w:rsidP="00DA0C3F">
      <w:pPr>
        <w:rPr>
          <w:rFonts w:ascii="TH SarabunIT๙" w:hAnsi="TH SarabunIT๙" w:cs="TH SarabunIT๙"/>
          <w:b/>
          <w:bCs/>
          <w:sz w:val="32"/>
          <w:szCs w:val="32"/>
        </w:rPr>
      </w:pP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คำอธิบายรายวิชา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ฝึกอ่านออกเสียงคำ  คำคล้องจอง  ข้อความ  และบทร้อยกรองง่ายๆ   อธิบายความหมายของคำและข้อความที่อ่าน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ตั้งคำถาม  ตอบคำถาม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ระบุใจความสำคัญและรายละเอียด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แสดงความคิดเห็นและคาดคะเนเหตุการณ์</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เลือกอ่านหนังสือตามความสนใจอย่างสม่ำเสมอและนำเสนอเรื่องที่อ่าน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อ่านข้อเขียนเชิงอธิบาย  และปฏิบัติตามคำสั่งหรือข้อแนะนำ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มีมารยาทในการอ่าน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ฝึกคัดลายมือด้วยตัวบรรจงเต็มบรรทัด  เขียนเรื่องสั้นๆ เกี่ยวกับประสบการณ์</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เขียนเรื่องสั้นๆ </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ตามจินตนาการ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มีมารยาทในการเขียน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ฝึกทักษะการฟัง  ฟังคำแนะนำ  คำสั่งที่ซับซ้อนและปฏิบัติตาม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เล่าเรื่อง   บอกสาระสำคัญของเรื่อง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ตั้งคำถาม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ตอบคำถาม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พูดแสดงความคิดเห็น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ความรู้สึก</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  พูดสื่อสารได้ชัดเจนตรงตามวัตถุประสงค์</w:t>
      </w:r>
      <w:r w:rsidRPr="00DD2E69">
        <w:rPr>
          <w:rFonts w:ascii="TH SarabunIT๙" w:hAnsi="TH SarabunIT๙" w:cs="TH SarabunIT๙"/>
          <w:sz w:val="32"/>
          <w:szCs w:val="32"/>
        </w:rPr>
        <w:t xml:space="preserve"> </w:t>
      </w:r>
      <w:r>
        <w:rPr>
          <w:rFonts w:ascii="TH SarabunIT๙" w:hAnsi="TH SarabunIT๙" w:cs="TH SarabunIT๙"/>
          <w:sz w:val="32"/>
          <w:szCs w:val="32"/>
        </w:rPr>
        <w:t xml:space="preserve">       </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มีมารยาทในการฟัง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การดูและการพูด</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ฝึกทักษะการเขียนพยัญชนะ  สระ  วรรณยุกต์  และเลขไทย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เขียนสะกดคำและบอกความหมายของคำ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เรียบเรียงคำเป็นประโยคได้ตรงตามเจตนาของการสื่อสาร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บอกลักษณะคำคล้องจอง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เลือกใช้ภาษาไทยมาตรฐานและภาษาถิ่นได้เหมาะสมกับกาลเทศะ</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ฝึกจับใจความสำคัญจากเรื่อง  ระบุข้อคิดที่ได้จากการอ่านหรือการฟังวรรณกรรมสำหรับเด็ก</w:t>
      </w:r>
      <w:r w:rsidRPr="00DD2E69">
        <w:rPr>
          <w:rFonts w:ascii="TH SarabunIT๙" w:hAnsi="TH SarabunIT๙" w:cs="TH SarabunIT๙"/>
          <w:sz w:val="32"/>
          <w:szCs w:val="32"/>
        </w:rPr>
        <w:t xml:space="preserve"> </w:t>
      </w:r>
      <w:r>
        <w:rPr>
          <w:rFonts w:ascii="TH SarabunIT๙" w:hAnsi="TH SarabunIT๙" w:cs="TH SarabunIT๙"/>
          <w:sz w:val="32"/>
          <w:szCs w:val="32"/>
        </w:rPr>
        <w:t xml:space="preserve"> </w:t>
      </w:r>
      <w:r w:rsidRPr="00DD2E69">
        <w:rPr>
          <w:rFonts w:ascii="TH SarabunIT๙" w:hAnsi="TH SarabunIT๙" w:cs="TH SarabunIT๙"/>
          <w:sz w:val="32"/>
          <w:szCs w:val="32"/>
        </w:rPr>
        <w:t xml:space="preserve"> </w:t>
      </w:r>
      <w:r>
        <w:rPr>
          <w:rFonts w:ascii="TH SarabunIT๙" w:hAnsi="TH SarabunIT๙" w:cs="TH SarabunIT๙"/>
          <w:sz w:val="32"/>
          <w:szCs w:val="32"/>
        </w:rPr>
        <w:t xml:space="preserve">     </w:t>
      </w:r>
      <w:r w:rsidRPr="00DD2E69">
        <w:rPr>
          <w:rFonts w:ascii="TH SarabunIT๙" w:hAnsi="TH SarabunIT๙" w:cs="TH SarabunIT๙"/>
          <w:sz w:val="32"/>
          <w:szCs w:val="32"/>
          <w:cs/>
        </w:rPr>
        <w:t>เพื่อนำไปใช้ในชีวิตประจำวัน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ร้องบทร้องเล่นสำหรับเด็กในท้องถิ่น  ท่องจำบทอาขยานตามที่กำหนดและ</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บทร้อยกรองที่มีคุณค่าตามความสนใจ</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โดยใช้กระบวนการอ่าน  กระบวนการเขียน  กระบวนการแสวงหาความรู้  กระบวนการกลุ่ม  กระบวนการคิดวิเคราะห์  กระบวนการสื่อความ  กระบวนการแก้ปัญหา  การฝึกปฏิบัติ  อธิบาย  บันทึก  การตั้งคำถาม  ตอบคำถาม  ใช้ทักษะการฟัง  การดูและการพูด  พูดแสดงความคิดเห็น  กระบวนการสร้างความคิดรวบยอด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DA0C3F" w:rsidRPr="00DD2E69" w:rsidRDefault="00DA0C3F" w:rsidP="00DA0C3F">
      <w:pPr>
        <w:jc w:val="both"/>
        <w:rPr>
          <w:rFonts w:ascii="TH SarabunIT๙" w:hAnsi="TH SarabunIT๙" w:cs="TH SarabunIT๙"/>
          <w:sz w:val="32"/>
          <w:szCs w:val="32"/>
        </w:rPr>
      </w:pPr>
    </w:p>
    <w:p w:rsidR="00DA0C3F" w:rsidRPr="00DD2E69" w:rsidRDefault="00DA0C3F" w:rsidP="00DA0C3F">
      <w:pPr>
        <w:ind w:firstLine="720"/>
        <w:jc w:val="both"/>
        <w:rPr>
          <w:rFonts w:ascii="TH SarabunIT๙" w:hAnsi="TH SarabunIT๙" w:cs="TH SarabunIT๙"/>
          <w:b/>
          <w:bCs/>
          <w:sz w:val="32"/>
          <w:szCs w:val="32"/>
        </w:rPr>
      </w:pPr>
      <w:r w:rsidRPr="00DD2E69">
        <w:rPr>
          <w:rFonts w:ascii="TH SarabunIT๙" w:hAnsi="TH SarabunIT๙" w:cs="TH SarabunIT๙"/>
          <w:b/>
          <w:bCs/>
          <w:sz w:val="32"/>
          <w:szCs w:val="32"/>
          <w:cs/>
        </w:rPr>
        <w:t>มาตรฐาน/ตัวชี้วัด</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๑.๑ </w:t>
      </w:r>
      <w:r w:rsidRPr="00DD2E69">
        <w:rPr>
          <w:rFonts w:ascii="TH SarabunIT๙" w:hAnsi="TH SarabunIT๙" w:cs="TH SarabunIT๙"/>
          <w:sz w:val="32"/>
          <w:szCs w:val="32"/>
          <w:cs/>
        </w:rPr>
        <w:t xml:space="preserve">ป.๒/๑,  ป.๒/๒,  ป.๒/๓,  ป.๒/๔,  ป.๒/๕,  ป.๒/๖,  ป.๒/๗, ป.๒/๘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๒.๑ </w:t>
      </w:r>
      <w:r w:rsidRPr="00DD2E69">
        <w:rPr>
          <w:rFonts w:ascii="TH SarabunIT๙" w:hAnsi="TH SarabunIT๙" w:cs="TH SarabunIT๙"/>
          <w:sz w:val="32"/>
          <w:szCs w:val="32"/>
          <w:cs/>
        </w:rPr>
        <w:t xml:space="preserve">ป.๒/๑, ป.๒/๒, ป.๒/๓, ป.๒/๔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sz w:val="32"/>
          <w:szCs w:val="32"/>
          <w:cs/>
        </w:rPr>
        <w:t xml:space="preserve">             </w:t>
      </w:r>
      <w:r w:rsidRPr="00DD2E69">
        <w:rPr>
          <w:rFonts w:ascii="TH SarabunIT๙" w:hAnsi="TH SarabunIT๙" w:cs="TH SarabunIT๙"/>
          <w:sz w:val="32"/>
          <w:szCs w:val="32"/>
        </w:rPr>
        <w:tab/>
      </w:r>
      <w:r w:rsidRPr="00DD2E69">
        <w:rPr>
          <w:rFonts w:ascii="TH SarabunIT๙" w:hAnsi="TH SarabunIT๙" w:cs="TH SarabunIT๙"/>
          <w:b/>
          <w:bCs/>
          <w:sz w:val="32"/>
          <w:szCs w:val="32"/>
          <w:cs/>
        </w:rPr>
        <w:t xml:space="preserve">ท ๓.๑ </w:t>
      </w:r>
      <w:r w:rsidRPr="00DD2E69">
        <w:rPr>
          <w:rFonts w:ascii="TH SarabunIT๙" w:hAnsi="TH SarabunIT๙" w:cs="TH SarabunIT๙"/>
          <w:sz w:val="32"/>
          <w:szCs w:val="32"/>
          <w:cs/>
        </w:rPr>
        <w:t xml:space="preserve">ป.๒/๑, ป.๒/๒, ป.๒/๓, ป.๒/๔, ป.๒/๕  ป.๒/๖,  ป.๒/๗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๔.๑ </w:t>
      </w:r>
      <w:r w:rsidRPr="00DD2E69">
        <w:rPr>
          <w:rFonts w:ascii="TH SarabunIT๙" w:hAnsi="TH SarabunIT๙" w:cs="TH SarabunIT๙"/>
          <w:sz w:val="32"/>
          <w:szCs w:val="32"/>
          <w:cs/>
        </w:rPr>
        <w:t>ป.๒/๑,</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ป.๒/๒,</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ป.๒/๓, ป.๒/๔, ป.๒/๕</w:t>
      </w:r>
    </w:p>
    <w:p w:rsidR="00DA0C3F" w:rsidRPr="00DD2E69" w:rsidRDefault="00DA0C3F" w:rsidP="00DA0C3F">
      <w:pPr>
        <w:tabs>
          <w:tab w:val="left" w:pos="1080"/>
        </w:tabs>
        <w:spacing w:line="276" w:lineRule="auto"/>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๕.๑ </w:t>
      </w:r>
      <w:r w:rsidRPr="00DD2E69">
        <w:rPr>
          <w:rFonts w:ascii="TH SarabunIT๙" w:hAnsi="TH SarabunIT๙" w:cs="TH SarabunIT๙"/>
          <w:sz w:val="32"/>
          <w:szCs w:val="32"/>
          <w:cs/>
        </w:rPr>
        <w:t xml:space="preserve">ป.๒/๑, ป.๒/๒, ป.๒/๓   </w:t>
      </w:r>
      <w:r w:rsidRPr="00DD2E69">
        <w:rPr>
          <w:rFonts w:ascii="TH SarabunIT๙" w:hAnsi="TH SarabunIT๙" w:cs="TH SarabunIT๙"/>
          <w:b/>
          <w:bCs/>
          <w:sz w:val="32"/>
          <w:szCs w:val="32"/>
          <w:cs/>
        </w:rPr>
        <w:t xml:space="preserve">  </w:t>
      </w:r>
    </w:p>
    <w:p w:rsidR="00DA0C3F" w:rsidRPr="00DD2E69" w:rsidRDefault="00DA0C3F" w:rsidP="00DA0C3F">
      <w:pPr>
        <w:rPr>
          <w:rFonts w:ascii="TH SarabunIT๙" w:hAnsi="TH SarabunIT๙" w:cs="TH SarabunIT๙"/>
          <w:b/>
          <w:bCs/>
          <w:sz w:val="32"/>
          <w:szCs w:val="32"/>
          <w:cs/>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cs/>
        </w:rPr>
        <w:tab/>
        <w:t xml:space="preserve"> รวม  ๕  มาตรฐาน   ๒๗  ตัวชี้วัด</w:t>
      </w:r>
    </w:p>
    <w:p w:rsidR="00DA0C3F" w:rsidRPr="00DD2E69" w:rsidRDefault="00DA0C3F" w:rsidP="00DA0C3F">
      <w:pPr>
        <w:rPr>
          <w:rFonts w:ascii="TH SarabunIT๙" w:hAnsi="TH SarabunIT๙" w:cs="TH SarabunIT๙"/>
          <w:b/>
          <w:bCs/>
          <w:sz w:val="32"/>
          <w:szCs w:val="32"/>
        </w:rPr>
      </w:pPr>
    </w:p>
    <w:p w:rsidR="00DA0C3F" w:rsidRDefault="00DA0C3F" w:rsidP="00DA0C3F">
      <w:pPr>
        <w:spacing w:line="360" w:lineRule="auto"/>
        <w:jc w:val="center"/>
        <w:rPr>
          <w:rFonts w:ascii="TH SarabunIT๙" w:hAnsi="TH SarabunIT๙" w:cs="TH SarabunIT๙"/>
          <w:b/>
          <w:bCs/>
          <w:sz w:val="32"/>
          <w:szCs w:val="32"/>
        </w:rPr>
      </w:pPr>
      <w:r w:rsidRPr="00DD2E69">
        <w:rPr>
          <w:rFonts w:ascii="TH SarabunIT๙" w:hAnsi="TH SarabunIT๙" w:cs="TH SarabunIT๙"/>
          <w:b/>
          <w:bCs/>
          <w:sz w:val="32"/>
          <w:szCs w:val="32"/>
          <w:cs/>
        </w:rPr>
        <w:br w:type="page"/>
      </w:r>
    </w:p>
    <w:p w:rsidR="00DA0C3F" w:rsidRPr="00DD2E69" w:rsidRDefault="00DA0C3F" w:rsidP="00DA0C3F">
      <w:pPr>
        <w:spacing w:line="360" w:lineRule="auto"/>
        <w:jc w:val="center"/>
        <w:rPr>
          <w:rFonts w:ascii="TH SarabunIT๙" w:hAnsi="TH SarabunIT๙" w:cs="TH SarabunIT๙"/>
          <w:b/>
          <w:bCs/>
          <w:sz w:val="32"/>
          <w:szCs w:val="32"/>
        </w:rPr>
      </w:pPr>
      <w:r w:rsidRPr="00DD2E69">
        <w:rPr>
          <w:rFonts w:ascii="TH SarabunIT๙" w:hAnsi="TH SarabunIT๙" w:cs="TH SarabunIT๙"/>
          <w:b/>
          <w:bCs/>
          <w:sz w:val="32"/>
          <w:szCs w:val="32"/>
          <w:cs/>
        </w:rPr>
        <w:lastRenderedPageBreak/>
        <w:t>คำอธิบายรายวิชาพื้นฐาน</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ท ๑๓๑๐๑  ภาษาไทย</w:t>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๓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กลุ่มสาระการเรียนรู้ภาษาไทย </w:t>
      </w:r>
    </w:p>
    <w:p w:rsidR="00DA0C3F" w:rsidRPr="00DD2E69" w:rsidRDefault="00DA0C3F" w:rsidP="00DA0C3F">
      <w:pPr>
        <w:rPr>
          <w:rFonts w:ascii="TH SarabunIT๙" w:hAnsi="TH SarabunIT๙" w:cs="TH SarabunIT๙"/>
          <w:b/>
          <w:bCs/>
          <w:sz w:val="32"/>
          <w:szCs w:val="32"/>
          <w:cs/>
        </w:rPr>
      </w:pPr>
      <w:r w:rsidRPr="00DD2E69">
        <w:rPr>
          <w:rFonts w:ascii="TH SarabunIT๙" w:hAnsi="TH SarabunIT๙" w:cs="TH SarabunIT๙"/>
          <w:b/>
          <w:bCs/>
          <w:sz w:val="32"/>
          <w:szCs w:val="32"/>
          <w:cs/>
        </w:rPr>
        <w:t xml:space="preserve">ชั้นประถมศึกษาปีที่ ๓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rPr>
        <w:tab/>
      </w:r>
      <w:r>
        <w:rPr>
          <w:rFonts w:ascii="TH SarabunIT๙" w:hAnsi="TH SarabunIT๙" w:cs="TH SarabunIT๙"/>
          <w:b/>
          <w:bCs/>
          <w:sz w:val="32"/>
          <w:szCs w:val="32"/>
        </w:rPr>
        <w:t xml:space="preserve">         </w:t>
      </w:r>
      <w:r w:rsidRPr="00DD2E69">
        <w:rPr>
          <w:rFonts w:ascii="TH SarabunIT๙" w:hAnsi="TH SarabunIT๙" w:cs="TH SarabunIT๙"/>
          <w:b/>
          <w:bCs/>
          <w:sz w:val="32"/>
          <w:szCs w:val="32"/>
          <w:cs/>
        </w:rPr>
        <w:t xml:space="preserve">เวลา  ๒๐๐  ชั่วโมง      </w:t>
      </w:r>
    </w:p>
    <w:p w:rsidR="00DA0C3F" w:rsidRPr="00DD2E69" w:rsidRDefault="00DA0C3F" w:rsidP="00DA0C3F">
      <w:pPr>
        <w:rPr>
          <w:rFonts w:ascii="TH SarabunIT๙" w:hAnsi="TH SarabunIT๙" w:cs="TH SarabunIT๙"/>
          <w:b/>
          <w:bCs/>
          <w:sz w:val="32"/>
          <w:szCs w:val="32"/>
        </w:rPr>
      </w:pP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คำอธิบายรายวิชา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ฝึกอ่านออกเสียงคำ  ข้อความ  เรื่องสั้น ๆ  และบทร้อยกรองง่ายๆ  อธิบายความหมายของคำและข้อความที่อ่าน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ตั้งคำถาม  ตอบคำถามเชิงเหตุผล   ลำดับเหตุการณ์  คาดคะเนเหตุการณ์</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สรุปความรู้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ข้อคิดจากเรื่องที่อ่าน เพื่อนำไปใช้ในชีวิตประจำวัน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เลือกอ่านหนังสือตามความสนใจอย่างสม่ำเสมอและนำเสนอเรื่องที่อ่าน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อ่านข้อเขียนเชิงอธิบาย และปฏิบัติตามคำสั่งหรือข้อแนะนำ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อธิบายความหมายของข้อมูลจากแผนภาพ  แผนที่  และแผนภูมิ  มีมารยาทในการอ่าน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ฝึกคัดลายมือด้วยตัวบรรจงเต็มบรรทัด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เขียนบรรยาย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เขียนบันทึกประจำวัน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เขียนเรื่องตามจินตนาการ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มีมารยาทในการเขียน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ฝึกทักษะการฟัง  การดูและการพูด  เล่ารายละเอียด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บอกสาระสำคัญ</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ตั้งคำถาม  ตอบคำถาม  พูดแสดงความคิดเห็น  ความรู้สึก  พูดสื่อสารได้ชัดเจนตรงตามวัตถุประสงค์  มีมารยาทในการฟัง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การดูและ</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การพูด</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ฝึกเขียนตามหลักการเขียน  เขียนสะกดคำและบอกความหมายของคำ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ระบุชนิด  หน้าที่ของคำ  ใช้พจนานุกรมค้นหาความหมายของคำ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แต่งประโยคง่ายๆ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แต่งคำคล้องจองและคำขวัญ</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เลือกใช้ภาษาไทยมาตรฐานและภาษาถิ่นได้เหมาะสมกับกาลเทศะ</w:t>
      </w:r>
      <w:r w:rsidRPr="00DD2E69">
        <w:rPr>
          <w:rFonts w:ascii="TH SarabunIT๙" w:hAnsi="TH SarabunIT๙" w:cs="TH SarabunIT๙"/>
          <w:sz w:val="32"/>
          <w:szCs w:val="32"/>
        </w:rPr>
        <w:t xml:space="preserve">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ระบุข้อคิดที่ได้จากการอ่านวรรณกรรม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เพื่อนำไปใช้ในชีวิตประจำวัน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รู้จักเพลงพื้นบ้าน  เพลงกล่อมเด็ก  เพื่อปลูกฝังความชื่นชมวัฒนธรรมท้องถิ่น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แสดงความคิดเห็นเกี่ยวกับวรรณคดีที่อ่าน  ท่องจำบทอาขยานตามที่กำหนดและบทร้อยกรองที่มีคุณค่าตามความสนใจ</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โดยใช้กระบวนการอ่าน กระบวนการเขียน  กระบวนการแสวงหาความรู้ กระบวนการกลุ่ม กระบวนการคิดวิเคราะห์  กระบวนการสื่อความ กระบวนการแก้ปัญหา การฝึกปฏิบัติ อธิบาย บันทึก การตั้งคำถาม ตอบคำถาม ใช้ทักษะการฟัง การดูและการพูด พูดแสดงความคิดเห็น  กระบวนการสร้างความคิดรวบยอด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rsidR="00DA0C3F" w:rsidRPr="00DD2E69" w:rsidRDefault="00DA0C3F" w:rsidP="00DA0C3F">
      <w:pPr>
        <w:ind w:firstLine="720"/>
        <w:rPr>
          <w:rFonts w:ascii="TH SarabunIT๙" w:hAnsi="TH SarabunIT๙" w:cs="TH SarabunIT๙"/>
          <w:b/>
          <w:bCs/>
          <w:sz w:val="32"/>
          <w:szCs w:val="32"/>
        </w:rPr>
      </w:pP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มาตรฐาน/ตัวชี้วัด</w:t>
      </w:r>
    </w:p>
    <w:p w:rsidR="00DA0C3F" w:rsidRPr="00DD2E69" w:rsidRDefault="00DA0C3F" w:rsidP="00DA0C3F">
      <w:pPr>
        <w:tabs>
          <w:tab w:val="left" w:pos="1080"/>
        </w:tabs>
        <w:rPr>
          <w:rFonts w:ascii="TH SarabunIT๙" w:hAnsi="TH SarabunIT๙" w:cs="TH SarabunIT๙"/>
          <w:sz w:val="32"/>
          <w:szCs w:val="32"/>
          <w:cs/>
        </w:rPr>
      </w:pP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๑.๑  </w:t>
      </w:r>
      <w:r w:rsidRPr="00DD2E69">
        <w:rPr>
          <w:rFonts w:ascii="TH SarabunIT๙" w:hAnsi="TH SarabunIT๙" w:cs="TH SarabunIT๙"/>
          <w:sz w:val="32"/>
          <w:szCs w:val="32"/>
          <w:cs/>
        </w:rPr>
        <w:t>ป.๓/๑, ป.๓/๒, ป.๓/๓, ป.๓/๔, ป.๓/๕, ป.๓/๖, ป.๓/๗, ป.๓/๘,</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ป.๓/๙</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๒.๑  </w:t>
      </w:r>
      <w:r w:rsidRPr="00DD2E69">
        <w:rPr>
          <w:rFonts w:ascii="TH SarabunIT๙" w:hAnsi="TH SarabunIT๙" w:cs="TH SarabunIT๙"/>
          <w:sz w:val="32"/>
          <w:szCs w:val="32"/>
          <w:cs/>
        </w:rPr>
        <w:t>ป.๓/๑,</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ป.๓/๒,</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ป.๓/๓,</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ป.๓/๔,</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ป.๓/๕,</w:t>
      </w:r>
      <w:r w:rsidRPr="00DD2E69">
        <w:rPr>
          <w:rFonts w:ascii="TH SarabunIT๙" w:hAnsi="TH SarabunIT๙" w:cs="TH SarabunIT๙"/>
          <w:b/>
          <w:bCs/>
          <w:sz w:val="32"/>
          <w:szCs w:val="32"/>
          <w:cs/>
        </w:rPr>
        <w:t xml:space="preserve"> </w:t>
      </w:r>
      <w:r w:rsidRPr="00DD2E69">
        <w:rPr>
          <w:rFonts w:ascii="TH SarabunIT๙" w:hAnsi="TH SarabunIT๙" w:cs="TH SarabunIT๙"/>
          <w:sz w:val="32"/>
          <w:szCs w:val="32"/>
          <w:cs/>
        </w:rPr>
        <w:t>ป.๓/๖</w:t>
      </w:r>
      <w:r w:rsidRPr="00DD2E69">
        <w:rPr>
          <w:rFonts w:ascii="TH SarabunIT๙" w:hAnsi="TH SarabunIT๙" w:cs="TH SarabunIT๙"/>
          <w:b/>
          <w:bCs/>
          <w:sz w:val="32"/>
          <w:szCs w:val="32"/>
          <w:cs/>
        </w:rPr>
        <w:t xml:space="preserve">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๓.๑ </w:t>
      </w:r>
      <w:r w:rsidRPr="00DD2E69">
        <w:rPr>
          <w:rFonts w:ascii="TH SarabunIT๙" w:hAnsi="TH SarabunIT๙" w:cs="TH SarabunIT๙"/>
          <w:sz w:val="32"/>
          <w:szCs w:val="32"/>
          <w:cs/>
        </w:rPr>
        <w:t xml:space="preserve"> ป.๓/๑, ป.๓/๒, ป.๓/๓, ป.๓/๔, ป.๓/๕, ป.๓/๖    </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ท ๔.๑  </w:t>
      </w:r>
      <w:r w:rsidRPr="00DD2E69">
        <w:rPr>
          <w:rFonts w:ascii="TH SarabunIT๙" w:hAnsi="TH SarabunIT๙" w:cs="TH SarabunIT๙"/>
          <w:sz w:val="32"/>
          <w:szCs w:val="32"/>
          <w:cs/>
        </w:rPr>
        <w:t xml:space="preserve">ป.๓/๑, ป.๓/๒, ป.๓/๓, ป.๓/๔, ป.๓/๕, ป.๓/๖   </w:t>
      </w:r>
      <w:r w:rsidRPr="00DD2E69">
        <w:rPr>
          <w:rFonts w:ascii="TH SarabunIT๙" w:hAnsi="TH SarabunIT๙" w:cs="TH SarabunIT๙"/>
          <w:b/>
          <w:bCs/>
          <w:sz w:val="32"/>
          <w:szCs w:val="32"/>
          <w:cs/>
        </w:rPr>
        <w:tab/>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ท ๕.๑  </w:t>
      </w:r>
      <w:r w:rsidRPr="00DD2E69">
        <w:rPr>
          <w:rFonts w:ascii="TH SarabunIT๙" w:hAnsi="TH SarabunIT๙" w:cs="TH SarabunIT๙"/>
          <w:sz w:val="32"/>
          <w:szCs w:val="32"/>
          <w:cs/>
        </w:rPr>
        <w:t>ป.๓/๑, ป.๓/๒, ป.๓/๓, ป.๓/๔</w:t>
      </w:r>
      <w:r w:rsidRPr="00DD2E69">
        <w:rPr>
          <w:rFonts w:ascii="TH SarabunIT๙" w:hAnsi="TH SarabunIT๙" w:cs="TH SarabunIT๙"/>
          <w:sz w:val="32"/>
          <w:szCs w:val="32"/>
        </w:rPr>
        <w:tab/>
      </w:r>
    </w:p>
    <w:p w:rsidR="00DA0C3F" w:rsidRPr="00DD2E69" w:rsidRDefault="00DA0C3F" w:rsidP="00DA0C3F">
      <w:pPr>
        <w:ind w:firstLine="720"/>
        <w:rPr>
          <w:rFonts w:ascii="TH SarabunIT๙" w:hAnsi="TH SarabunIT๙" w:cs="TH SarabunIT๙"/>
          <w:sz w:val="32"/>
          <w:szCs w:val="32"/>
        </w:rPr>
      </w:pPr>
      <w:r w:rsidRPr="00DD2E69">
        <w:rPr>
          <w:rFonts w:ascii="TH SarabunIT๙" w:hAnsi="TH SarabunIT๙" w:cs="TH SarabunIT๙"/>
          <w:b/>
          <w:bCs/>
          <w:sz w:val="32"/>
          <w:szCs w:val="32"/>
          <w:cs/>
        </w:rPr>
        <w:t>รวม  ๕  มาตรฐาน    ๓๑  ตัวชี้วัด</w:t>
      </w:r>
    </w:p>
    <w:p w:rsidR="00DA0C3F" w:rsidRPr="00DD2E69" w:rsidRDefault="00DA0C3F" w:rsidP="00DA0C3F">
      <w:pPr>
        <w:ind w:firstLine="720"/>
        <w:rPr>
          <w:rFonts w:ascii="TH SarabunIT๙" w:hAnsi="TH SarabunIT๙" w:cs="TH SarabunIT๙"/>
          <w:sz w:val="32"/>
          <w:szCs w:val="32"/>
        </w:rPr>
      </w:pPr>
    </w:p>
    <w:p w:rsidR="00DA0C3F" w:rsidRPr="00DD2E69" w:rsidRDefault="00DA0C3F" w:rsidP="00DA0C3F">
      <w:pPr>
        <w:rPr>
          <w:rFonts w:ascii="TH SarabunIT๙" w:hAnsi="TH SarabunIT๙" w:cs="TH SarabunIT๙"/>
          <w:sz w:val="32"/>
          <w:szCs w:val="32"/>
        </w:rPr>
      </w:pPr>
    </w:p>
    <w:p w:rsidR="00DA0C3F" w:rsidRPr="00DD2E69" w:rsidRDefault="00DA0C3F" w:rsidP="00DA0C3F">
      <w:pPr>
        <w:rPr>
          <w:rFonts w:ascii="TH SarabunIT๙" w:hAnsi="TH SarabunIT๙" w:cs="TH SarabunIT๙"/>
          <w:sz w:val="32"/>
          <w:szCs w:val="32"/>
        </w:rPr>
      </w:pPr>
    </w:p>
    <w:p w:rsidR="00DA0C3F" w:rsidRPr="00DD2E69" w:rsidRDefault="00DA0C3F" w:rsidP="00DA0C3F">
      <w:pPr>
        <w:rPr>
          <w:rFonts w:ascii="TH SarabunIT๙" w:hAnsi="TH SarabunIT๙" w:cs="TH SarabunIT๙"/>
          <w:sz w:val="32"/>
          <w:szCs w:val="32"/>
        </w:rPr>
      </w:pPr>
    </w:p>
    <w:p w:rsidR="00DA0C3F" w:rsidRPr="00DD2E69" w:rsidRDefault="00DA0C3F" w:rsidP="00DA0C3F">
      <w:pPr>
        <w:jc w:val="center"/>
        <w:rPr>
          <w:rFonts w:ascii="TH SarabunIT๙" w:hAnsi="TH SarabunIT๙" w:cs="TH SarabunIT๙"/>
          <w:b/>
          <w:bCs/>
          <w:sz w:val="32"/>
          <w:szCs w:val="32"/>
        </w:rPr>
      </w:pPr>
      <w:r w:rsidRPr="00DD2E69">
        <w:rPr>
          <w:rFonts w:ascii="TH SarabunIT๙" w:hAnsi="TH SarabunIT๙" w:cs="TH SarabunIT๙"/>
          <w:b/>
          <w:bCs/>
          <w:sz w:val="32"/>
          <w:szCs w:val="32"/>
          <w:cs/>
        </w:rPr>
        <w:t>คำอธิบายรายวิชาพื้นฐาน</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ท ๑๔๑๐๑  ภาษาไทย๔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กลุ่มสาระการเรียนรู้ภาษาไทย </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ชั้นประถมศึกษาปีที่ ๔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rPr>
        <w:tab/>
      </w:r>
      <w:r>
        <w:rPr>
          <w:rFonts w:ascii="TH SarabunIT๙" w:hAnsi="TH SarabunIT๙" w:cs="TH SarabunIT๙"/>
          <w:b/>
          <w:bCs/>
          <w:sz w:val="32"/>
          <w:szCs w:val="32"/>
        </w:rPr>
        <w:t xml:space="preserve">          </w:t>
      </w:r>
      <w:r w:rsidRPr="00DD2E69">
        <w:rPr>
          <w:rFonts w:ascii="TH SarabunIT๙" w:hAnsi="TH SarabunIT๙" w:cs="TH SarabunIT๙"/>
          <w:b/>
          <w:bCs/>
          <w:sz w:val="32"/>
          <w:szCs w:val="32"/>
          <w:cs/>
        </w:rPr>
        <w:t xml:space="preserve">เวลา  ๑๖๐  ชั่วโมง      </w:t>
      </w:r>
    </w:p>
    <w:p w:rsidR="00DA0C3F" w:rsidRPr="00DD2E69" w:rsidRDefault="00DA0C3F" w:rsidP="00DA0C3F">
      <w:pPr>
        <w:rPr>
          <w:rFonts w:ascii="TH SarabunIT๙" w:hAnsi="TH SarabunIT๙" w:cs="TH SarabunIT๙"/>
          <w:b/>
          <w:bCs/>
          <w:sz w:val="32"/>
          <w:szCs w:val="32"/>
        </w:rPr>
      </w:pP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คำอธิบายรายวิชา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ฝึกอ่านออกเสียงบทร้อยแก้วและบทร้อยกรอง อธิบายความหมายของคำ  ประโยคและสำนวนจากเรื่องที่อ่าน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อ่านเรื่องสั้น ๆ ตามเวลาที่กำหนดและตอบคำถามจากเรื่องที่อ่าน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แยกข้อเท็จจริงและข้อคิดเห็นจากเรื่องที่อ่าน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คาดคะเนเหตุการณ์จากเรื่องที่อ่าน  โดยระบุเหตุผลประกอบ</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สรุปความรู้และข้อคิดจากเรื่องที่อ่าน  เพื่อนำไปใช้ในชีวิตประจำวัน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เลือกอ่านหนังสือที่มีคุณค่าตามความสนใจอย่างสม่ำเสมอและแสดงความคิดเห็นเกี่ยวกับเรื่องที่อ่าน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มีมารยาทในการอ่าน ฝึกคัดลายมือด้วยตัวบรรจงเต็มบรรทัดและครึ่งบรรทัด  เขียนสื่อสารโดยใช้คำได้ถูกต้อง ชัดเจนและเหมาะสม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เขียนแผนภาพโครงเรื่องและแผนภาพความคิดเพื่อใช้พัฒนางานเขียน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เขียนย่อความจากเรื่องสั้น 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เขียนจดหมายถึงเพื่อนและมารดา</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เขียนบันทึกและเขียนรายงานจากการศึกษาค้นคว้า</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เขียนเรื่องตามจินตนาการ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มีมารยาทในการเขียน</w:t>
      </w:r>
    </w:p>
    <w:p w:rsidR="00DA0C3F" w:rsidRPr="00DD2E69" w:rsidRDefault="00DA0C3F" w:rsidP="00DA0C3F">
      <w:pPr>
        <w:ind w:firstLine="720"/>
        <w:jc w:val="both"/>
        <w:rPr>
          <w:rFonts w:ascii="TH SarabunIT๙" w:hAnsi="TH SarabunIT๙" w:cs="TH SarabunIT๙"/>
          <w:sz w:val="32"/>
          <w:szCs w:val="32"/>
        </w:rPr>
      </w:pPr>
      <w:r w:rsidRPr="00DD2E69">
        <w:rPr>
          <w:rFonts w:ascii="TH SarabunIT๙" w:hAnsi="TH SarabunIT๙" w:cs="TH SarabunIT๙"/>
          <w:sz w:val="32"/>
          <w:szCs w:val="32"/>
          <w:cs/>
        </w:rPr>
        <w:t>ฝึกทักษะการฟัง การดูและการพูด  จำแนกข้อเท็จจริงและข้อคิดเห็นเรื่องที่ฟังและดู  พูดสรุปจากการฟังและดู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พูดแสดงความรู้  ความคิดเห็นและความรู้สึกเกี่ยวกับเรื่องที่ฟังและดู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ตั้งคำถามและตอบคำถามเชิงเหตุผลจากเรื่องที่ฟังและดู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พูดรายงานเรื่องหรือประเด็นที่ศึกษาค้นคว้าจากการฟัง การดูและการสนทนา</w:t>
      </w:r>
      <w:r w:rsidRPr="00DD2E69">
        <w:rPr>
          <w:rFonts w:ascii="TH SarabunIT๙" w:hAnsi="TH SarabunIT๙" w:cs="TH SarabunIT๙"/>
          <w:sz w:val="32"/>
          <w:szCs w:val="32"/>
        </w:rPr>
        <w:t xml:space="preserve"> </w:t>
      </w:r>
      <w:r>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มีมารยาทในการฟัง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การดูและการพูด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ฝึกเขียนตามหลักการเขียน เขียนสะกดคำและบอกความหมายของคำในบริบทต่าง 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ระบุชนิดและหน้าที่ของคำในประโยค ใช้พจนานุกรมค้นหาความหมายของคำ</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แต่งประโยคได้ถูกต้องตามหลักภาษา</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แต่งบทร้อยกรองและคำขวัญ</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บอกความหมายของสำนวน เปรียบเทียบภาษาไทยมาตรฐานและภาษาถิ่นได้</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ระบุข้อคิดจากนิทานพื้นบ้านหรือนิทานคติธรรมอธิบายข้อคิดจากการอ่านเพื่อนำไปใช้ในชีวิตจริงร้องเพลงพื้นบ้านท่องจำบทอาขยานตามที่กำหนดและบทร้อยกรองที่มีคุณค่าตามความสนใจ โดยใช้กระบวนการอ่าน กระบวนการเขียน กระบวนการแสวงหาความรู้  กระบวนการกลุ่ม  กระบวนการคิดวิเคราะห์และสรุปความ  กระบวนการคิดอย่างมีวิจารณญาณ  กระบวนการสื่อความ  กระบวนการแก้ปัญหา การฝึกปฏิบัติอธิบาย บันทึก การตั้งคำถาม ตอบคำถาม ใช้ทักษะการฟัง การดูและการพูดพูดแสดงความคิดเห็นกระบวนการสร้างความคิดรวบยอด</w:t>
      </w:r>
    </w:p>
    <w:p w:rsidR="00DA0C3F" w:rsidRPr="00DD2E69" w:rsidRDefault="00DA0C3F" w:rsidP="00DA0C3F">
      <w:pPr>
        <w:jc w:val="thaiDistribute"/>
        <w:rPr>
          <w:rFonts w:ascii="TH SarabunIT๙" w:hAnsi="TH SarabunIT๙" w:cs="TH SarabunIT๙"/>
          <w:sz w:val="32"/>
          <w:szCs w:val="32"/>
        </w:rPr>
      </w:pPr>
      <w:r w:rsidRPr="00DD2E69">
        <w:rPr>
          <w:rFonts w:ascii="TH SarabunIT๙" w:hAnsi="TH SarabunIT๙" w:cs="TH SarabunIT๙"/>
          <w:sz w:val="32"/>
          <w:szCs w:val="32"/>
          <w:cs/>
        </w:rPr>
        <w:tab/>
        <w:t xml:space="preserve">เพื่อให้เกิดความรู้  ความคิด  ความเข้าใจ  สื่อสารได้ถูกต้อง  รักการเรียนภาษาไทย  เห็นคุณค่าของการอนุรักษ์ภาษาไทยและตัวเลขไทย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rsidR="00DA0C3F" w:rsidRPr="00DD2E69" w:rsidRDefault="00DA0C3F" w:rsidP="00DA0C3F">
      <w:pPr>
        <w:jc w:val="thaiDistribute"/>
        <w:rPr>
          <w:rFonts w:ascii="TH SarabunIT๙" w:hAnsi="TH SarabunIT๙" w:cs="TH SarabunIT๙"/>
          <w:sz w:val="32"/>
          <w:szCs w:val="32"/>
        </w:rPr>
      </w:pP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มาตรฐาน/ตัวชี้วัด</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๑.๑ </w:t>
      </w:r>
      <w:r w:rsidRPr="00DD2E69">
        <w:rPr>
          <w:rFonts w:ascii="TH SarabunIT๙" w:hAnsi="TH SarabunIT๙" w:cs="TH SarabunIT๙"/>
          <w:sz w:val="32"/>
          <w:szCs w:val="32"/>
          <w:cs/>
        </w:rPr>
        <w:t>ป.๔/๑,  ป.๔/๒,  ป.๔/๓,  ป.๔/๔,  ป.๔/๕,  ป.๔/๖,  ป.๔/๗,  ป.๔/๘</w:t>
      </w:r>
      <w:r w:rsidRPr="00DD2E69">
        <w:rPr>
          <w:rFonts w:ascii="TH SarabunIT๙" w:hAnsi="TH SarabunIT๙" w:cs="TH SarabunIT๙"/>
          <w:sz w:val="32"/>
          <w:szCs w:val="32"/>
          <w:cs/>
        </w:rPr>
        <w:tab/>
        <w:t xml:space="preserve">           </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๒.๑ </w:t>
      </w:r>
      <w:r w:rsidRPr="00DD2E69">
        <w:rPr>
          <w:rFonts w:ascii="TH SarabunIT๙" w:hAnsi="TH SarabunIT๙" w:cs="TH SarabunIT๙"/>
          <w:sz w:val="32"/>
          <w:szCs w:val="32"/>
          <w:cs/>
        </w:rPr>
        <w:t xml:space="preserve">ป.๔/๑,  ป.๔/๒,  ป.๔/๓,  ป.๔/๔,  ป.๔/๕,  ป.๔/๖,  ป.๔/๗,  ป.๔/๘        </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๓.๑ </w:t>
      </w:r>
      <w:r w:rsidRPr="00DD2E69">
        <w:rPr>
          <w:rFonts w:ascii="TH SarabunIT๙" w:hAnsi="TH SarabunIT๙" w:cs="TH SarabunIT๙"/>
          <w:sz w:val="32"/>
          <w:szCs w:val="32"/>
          <w:cs/>
        </w:rPr>
        <w:t xml:space="preserve">ป.๔/๑,  ป.๔/๒,  ป.๔/๓,  ป.๔/๔,  ป.๔/๕,  ป.๔/๖    </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ท ๔.๑</w:t>
      </w:r>
      <w:r w:rsidRPr="00DD2E69">
        <w:rPr>
          <w:rFonts w:ascii="TH SarabunIT๙" w:hAnsi="TH SarabunIT๙" w:cs="TH SarabunIT๙"/>
          <w:b/>
          <w:bCs/>
          <w:sz w:val="32"/>
          <w:szCs w:val="32"/>
        </w:rPr>
        <w:t xml:space="preserve"> </w:t>
      </w:r>
      <w:r w:rsidRPr="00DD2E69">
        <w:rPr>
          <w:rFonts w:ascii="TH SarabunIT๙" w:hAnsi="TH SarabunIT๙" w:cs="TH SarabunIT๙"/>
          <w:sz w:val="32"/>
          <w:szCs w:val="32"/>
          <w:cs/>
        </w:rPr>
        <w:t>ป.๔/๑,  ป.๔/๒,  ป.๔/๓,  ป.๔/๔,  ป.๔/๕,  ป.๔/๖,  ป.๔/๗</w:t>
      </w:r>
      <w:r w:rsidRPr="00DD2E69">
        <w:rPr>
          <w:rFonts w:ascii="TH SarabunIT๙" w:hAnsi="TH SarabunIT๙" w:cs="TH SarabunIT๙"/>
          <w:b/>
          <w:bCs/>
          <w:sz w:val="32"/>
          <w:szCs w:val="32"/>
          <w:cs/>
        </w:rPr>
        <w:t xml:space="preserve">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ท ๕.๑</w:t>
      </w:r>
      <w:r w:rsidRPr="00DD2E69">
        <w:rPr>
          <w:rFonts w:ascii="TH SarabunIT๙" w:hAnsi="TH SarabunIT๙" w:cs="TH SarabunIT๙"/>
          <w:b/>
          <w:bCs/>
          <w:sz w:val="32"/>
          <w:szCs w:val="32"/>
        </w:rPr>
        <w:t xml:space="preserve"> </w:t>
      </w:r>
      <w:r w:rsidRPr="00DD2E69">
        <w:rPr>
          <w:rFonts w:ascii="TH SarabunIT๙" w:hAnsi="TH SarabunIT๙" w:cs="TH SarabunIT๙"/>
          <w:sz w:val="32"/>
          <w:szCs w:val="32"/>
          <w:cs/>
        </w:rPr>
        <w:t>ป.๔/๑,  ป.๔/๒,  ป.๔/๓,  ป.๔/๔</w:t>
      </w:r>
      <w:r w:rsidRPr="00DD2E69">
        <w:rPr>
          <w:rFonts w:ascii="TH SarabunIT๙" w:hAnsi="TH SarabunIT๙" w:cs="TH SarabunIT๙"/>
          <w:sz w:val="32"/>
          <w:szCs w:val="32"/>
        </w:rPr>
        <w:tab/>
      </w:r>
      <w:r w:rsidRPr="00DD2E69">
        <w:rPr>
          <w:rFonts w:ascii="TH SarabunIT๙" w:hAnsi="TH SarabunIT๙" w:cs="TH SarabunIT๙"/>
          <w:sz w:val="32"/>
          <w:szCs w:val="32"/>
        </w:rPr>
        <w:tab/>
      </w: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รวม  ๕  มาตรฐาน    ๓๓  ตัวชี้วัด</w:t>
      </w:r>
    </w:p>
    <w:p w:rsidR="00DA0C3F" w:rsidRPr="00DD2E69" w:rsidRDefault="00DA0C3F" w:rsidP="00DA0C3F">
      <w:pPr>
        <w:jc w:val="center"/>
        <w:rPr>
          <w:rFonts w:ascii="TH SarabunIT๙" w:hAnsi="TH SarabunIT๙" w:cs="TH SarabunIT๙"/>
          <w:b/>
          <w:bCs/>
          <w:sz w:val="32"/>
          <w:szCs w:val="32"/>
          <w:cs/>
        </w:rPr>
      </w:pPr>
      <w:r w:rsidRPr="00DD2E69">
        <w:rPr>
          <w:rFonts w:ascii="TH SarabunIT๙" w:hAnsi="TH SarabunIT๙" w:cs="TH SarabunIT๙"/>
          <w:b/>
          <w:bCs/>
          <w:sz w:val="32"/>
          <w:szCs w:val="32"/>
        </w:rPr>
        <w:br w:type="page"/>
      </w:r>
      <w:r w:rsidRPr="00DD2E69">
        <w:rPr>
          <w:rFonts w:ascii="TH SarabunIT๙" w:hAnsi="TH SarabunIT๙" w:cs="TH SarabunIT๙"/>
          <w:b/>
          <w:bCs/>
          <w:sz w:val="32"/>
          <w:szCs w:val="32"/>
          <w:cs/>
        </w:rPr>
        <w:lastRenderedPageBreak/>
        <w:t>คำอธิบายรายวิชาพื้นฐาน</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ท ๑๕๑๐๑  ภาษาไทย</w:t>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๕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b/>
          <w:bCs/>
          <w:sz w:val="32"/>
          <w:szCs w:val="32"/>
        </w:rPr>
        <w:t xml:space="preserve">    </w:t>
      </w:r>
      <w:r w:rsidRPr="00DD2E69">
        <w:rPr>
          <w:rFonts w:ascii="TH SarabunIT๙" w:hAnsi="TH SarabunIT๙" w:cs="TH SarabunIT๙"/>
          <w:b/>
          <w:bCs/>
          <w:sz w:val="32"/>
          <w:szCs w:val="32"/>
          <w:cs/>
        </w:rPr>
        <w:t>กลุ่มสาระการเรียนรู้ภาษาไทย</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ชั้นประถมศึกษาปีที่ ๕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rPr>
        <w:tab/>
      </w:r>
      <w:r>
        <w:rPr>
          <w:rFonts w:ascii="TH SarabunIT๙" w:hAnsi="TH SarabunIT๙" w:cs="TH SarabunIT๙"/>
          <w:b/>
          <w:bCs/>
          <w:sz w:val="32"/>
          <w:szCs w:val="32"/>
        </w:rPr>
        <w:t xml:space="preserve">           </w:t>
      </w:r>
      <w:r w:rsidRPr="00DD2E69">
        <w:rPr>
          <w:rFonts w:ascii="TH SarabunIT๙" w:hAnsi="TH SarabunIT๙" w:cs="TH SarabunIT๙"/>
          <w:b/>
          <w:bCs/>
          <w:sz w:val="32"/>
          <w:szCs w:val="32"/>
          <w:cs/>
        </w:rPr>
        <w:t xml:space="preserve">เวลา  ๑๖๐  ชั่วโมง    </w:t>
      </w:r>
    </w:p>
    <w:p w:rsidR="00DA0C3F" w:rsidRPr="00DD2E69" w:rsidRDefault="00DA0C3F" w:rsidP="00DA0C3F">
      <w:pPr>
        <w:ind w:firstLine="720"/>
        <w:jc w:val="thaiDistribute"/>
        <w:rPr>
          <w:rFonts w:ascii="TH SarabunIT๙" w:hAnsi="TH SarabunIT๙" w:cs="TH SarabunIT๙"/>
          <w:sz w:val="32"/>
          <w:szCs w:val="32"/>
        </w:rPr>
      </w:pP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คำอธิบายรายวิชา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ฝึกอ่านออกเสียงบทร้อยแก้วและบทร้อยกรอง   อธิบายความหมายของคำ  ประโยคและข้อความที่เป็นการบรรยายและการพรรณนา</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อธิบายความหมายโดยนัย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แยกข้อเท็จจริง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ข้อคิดเห็น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วิเคราะห์</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แสดงความคิดเห็น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 อ่านงานเขียนเชิงอธิบาย  คำสั่ง  ข้อแนะนำ  และปฏิบัติตาม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เลือกอ่านหนังสือที่มีคุณค่าตามความสนใจ</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มีมารยาทในการอ่าน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 xml:space="preserve"> ฝึกคัดลายมือด้วยตัวบรรจงเต็มบรรทัดและครึ่งบรรทัด  เขียนสื่อสาร  เขียนแผนภาพโครงเรื่อง  แผนภาพความคิด  เขียนย่อความ </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เขียนจดหมายถึงผู้ปกครองและญาติ</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เขียนแสดงความรู้สึกและความคิดเห็น </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กรอกแบบรายการต่าง 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เขียนเรื่องตามจินตนาการ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มีมารยาทในการเขียน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 xml:space="preserve"> ฝึกทักษะการฟัง  การดูและการพูด  พูดแสดงความรู้  ความคิดเห็นและความรู้สึก</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ตั้งคำถาม</w:t>
      </w:r>
      <w:r w:rsidRPr="00DD2E69">
        <w:rPr>
          <w:rFonts w:ascii="TH SarabunIT๙" w:hAnsi="TH SarabunIT๙" w:cs="TH SarabunIT๙"/>
          <w:sz w:val="32"/>
          <w:szCs w:val="32"/>
        </w:rPr>
        <w:t xml:space="preserve">  </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ตอบคำถาม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วิเคราะห์ความ  พูดรายงาน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มีมารยาทในการฟัง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การดูและการพูด</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ระบุชนิดและหน้าที่ของคำในประโยค</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จำแนกส่วนประกอบของประโยค</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เปรียบเทียบภาษาไทยมาตรฐานและภาษาถิ่น  ใช้คำราชาศัพท์</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บอกคำภาษาต่างประเทศในภาษาไทย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แต่งบท</w:t>
      </w:r>
    </w:p>
    <w:p w:rsidR="00DA0C3F" w:rsidRPr="00DD2E69" w:rsidRDefault="00DA0C3F" w:rsidP="00DA0C3F">
      <w:pPr>
        <w:jc w:val="thaiDistribute"/>
        <w:rPr>
          <w:rFonts w:ascii="TH SarabunIT๙" w:hAnsi="TH SarabunIT๙" w:cs="TH SarabunIT๙"/>
          <w:sz w:val="32"/>
          <w:szCs w:val="32"/>
          <w:cs/>
        </w:rPr>
      </w:pPr>
      <w:r w:rsidRPr="00DD2E69">
        <w:rPr>
          <w:rFonts w:ascii="TH SarabunIT๙" w:hAnsi="TH SarabunIT๙" w:cs="TH SarabunIT๙"/>
          <w:sz w:val="32"/>
          <w:szCs w:val="32"/>
          <w:cs/>
        </w:rPr>
        <w:t>ร้อยกรอง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ใช้สำนวนได้ถูกต้อง</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สรุปเรื่องจากวรรณคดีหรือวรรณกรรมที่อ่าน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ระบุความรู้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ข้อคิดจากการอ่านวรรณคดีและวรรณกรรมที่สามารถนำไปใช้ในชีวิตจริง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อธิบายคุณค่าของวรรณคดีและวรรณกรรม  ท่องจำบทอาขยานตามที่กำหนดและบทร้อยกรองที่มีคุณค่าตามความสนใจ</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โดยใช้กระบวนการอ่าน  กระบวนการเขียน  กระบวนการแสวงหาความรู้  กระบวนการกลุ่ม  กระบวนการคิดวิเคราะห์และสรุปความ  กระบวนการคิดอย่างมีวิจารณญาณ  กระบวนการสื่อความ  กระบวนการแก้ปัญหา  การฝึกปฏิบัติ  อธิบาย  บันทึก  </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การตั้งคำถาม  ตอบคำถาม  ใช้ทักษะการฟัง  การดูและการพูด  พูดแสดงความคิดเห็น  กระบวนการ</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 xml:space="preserve">สร้างความคิดรวบยอด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เพื่อให้เกิดความรู้  ความคิด  ความเข้าใจ  สื่อสารได้ถูกต้อง  รักการเรียนภาษาไทย  เห็นคุณค่า</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 xml:space="preserve">ของการอนุรักษ์ภาษาไทย  และตัวเลขไทย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rsidR="00DA0C3F" w:rsidRPr="00DD2E69" w:rsidRDefault="00DA0C3F" w:rsidP="00DA0C3F">
      <w:pPr>
        <w:widowControl w:val="0"/>
        <w:jc w:val="thaiDistribute"/>
        <w:rPr>
          <w:rFonts w:ascii="TH SarabunIT๙" w:hAnsi="TH SarabunIT๙" w:cs="TH SarabunIT๙"/>
          <w:b/>
          <w:bCs/>
          <w:sz w:val="32"/>
          <w:szCs w:val="32"/>
        </w:rPr>
      </w:pP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มาตรฐาน/ตัวชี้วัด</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๑.๑ </w:t>
      </w:r>
      <w:r w:rsidRPr="00DD2E69">
        <w:rPr>
          <w:rFonts w:ascii="TH SarabunIT๙" w:hAnsi="TH SarabunIT๙" w:cs="TH SarabunIT๙"/>
          <w:sz w:val="32"/>
          <w:szCs w:val="32"/>
          <w:cs/>
        </w:rPr>
        <w:t>ป.๕/๑,  ป.๕/๒,  ป.๕/๓,  ป.๕/๔,  ป.๕/๕,  ป.๕/๖,  ป.๕/๗,  ป.๕/๘</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๒.๑ </w:t>
      </w:r>
      <w:r w:rsidRPr="00DD2E69">
        <w:rPr>
          <w:rFonts w:ascii="TH SarabunIT๙" w:hAnsi="TH SarabunIT๙" w:cs="TH SarabunIT๙"/>
          <w:sz w:val="32"/>
          <w:szCs w:val="32"/>
          <w:cs/>
        </w:rPr>
        <w:t xml:space="preserve">ป.๕/๑,  ป.๕/๒,  ป.๕/๓,  ป.๕/๔,  ป.๕/๕,  ป.๕/๖,  ป.๕/๗,  ป.๕/๘,  ป.๕/๙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ท ๓.๑ </w:t>
      </w:r>
      <w:r w:rsidRPr="00DD2E69">
        <w:rPr>
          <w:rFonts w:ascii="TH SarabunIT๙" w:hAnsi="TH SarabunIT๙" w:cs="TH SarabunIT๙"/>
          <w:sz w:val="32"/>
          <w:szCs w:val="32"/>
          <w:cs/>
        </w:rPr>
        <w:t>ป.๕/๑,  ป.๕/๒,  ป.๕/๓, ป.๕/๔,  ป.๕/๕</w:t>
      </w:r>
    </w:p>
    <w:p w:rsidR="00DA0C3F" w:rsidRPr="00DD2E69" w:rsidRDefault="00DA0C3F" w:rsidP="00DA0C3F">
      <w:pPr>
        <w:tabs>
          <w:tab w:val="left" w:pos="1080"/>
        </w:tabs>
        <w:rPr>
          <w:rFonts w:ascii="TH SarabunIT๙" w:hAnsi="TH SarabunIT๙" w:cs="TH SarabunIT๙"/>
          <w:b/>
          <w:bCs/>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๔.๑ </w:t>
      </w:r>
      <w:r w:rsidRPr="00DD2E69">
        <w:rPr>
          <w:rFonts w:ascii="TH SarabunIT๙" w:hAnsi="TH SarabunIT๙" w:cs="TH SarabunIT๙"/>
          <w:sz w:val="32"/>
          <w:szCs w:val="32"/>
          <w:cs/>
        </w:rPr>
        <w:t xml:space="preserve">ป.๕/๑,  ป.๕/๒,  ป.๕/๓,  ป.๕/๔,  ป.๕/๕,  ป.๕/๖,  ป.๕/๗                            </w:t>
      </w:r>
    </w:p>
    <w:p w:rsidR="00DA0C3F" w:rsidRPr="00DD2E69" w:rsidRDefault="00DA0C3F" w:rsidP="00DA0C3F">
      <w:pPr>
        <w:tabs>
          <w:tab w:val="left" w:pos="1080"/>
        </w:tabs>
        <w:rPr>
          <w:rFonts w:ascii="TH SarabunIT๙" w:hAnsi="TH SarabunIT๙" w:cs="TH SarabunIT๙"/>
          <w:sz w:val="32"/>
          <w:szCs w:val="32"/>
        </w:rPr>
      </w:pP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๕.๑ </w:t>
      </w:r>
      <w:r w:rsidRPr="00DD2E69">
        <w:rPr>
          <w:rFonts w:ascii="TH SarabunIT๙" w:hAnsi="TH SarabunIT๙" w:cs="TH SarabunIT๙"/>
          <w:sz w:val="32"/>
          <w:szCs w:val="32"/>
          <w:cs/>
        </w:rPr>
        <w:t>ป.๕/๑,  ป.๕/๒,  ป.๕/๓,  ป.๕/๔</w:t>
      </w:r>
      <w:r w:rsidRPr="00DD2E69">
        <w:rPr>
          <w:rFonts w:ascii="TH SarabunIT๙" w:hAnsi="TH SarabunIT๙" w:cs="TH SarabunIT๙"/>
          <w:sz w:val="32"/>
          <w:szCs w:val="32"/>
        </w:rPr>
        <w:t xml:space="preserve">   </w:t>
      </w:r>
      <w:r w:rsidRPr="00DD2E69">
        <w:rPr>
          <w:rFonts w:ascii="TH SarabunIT๙" w:hAnsi="TH SarabunIT๙" w:cs="TH SarabunIT๙"/>
          <w:b/>
          <w:bCs/>
          <w:sz w:val="32"/>
          <w:szCs w:val="32"/>
          <w:cs/>
        </w:rPr>
        <w:t xml:space="preserve"> </w:t>
      </w:r>
      <w:r w:rsidRPr="00DD2E69">
        <w:rPr>
          <w:rFonts w:ascii="TH SarabunIT๙" w:hAnsi="TH SarabunIT๙" w:cs="TH SarabunIT๙"/>
          <w:b/>
          <w:bCs/>
          <w:sz w:val="32"/>
          <w:szCs w:val="32"/>
          <w:cs/>
        </w:rPr>
        <w:tab/>
      </w: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รวม  ๕  มาตรฐาน  ๓๓  ตัวชี้วัด</w:t>
      </w:r>
    </w:p>
    <w:p w:rsidR="00DA0C3F" w:rsidRPr="00DD2E69" w:rsidRDefault="00DA0C3F" w:rsidP="00DA0C3F">
      <w:pPr>
        <w:ind w:firstLine="720"/>
        <w:rPr>
          <w:rFonts w:ascii="TH SarabunIT๙" w:hAnsi="TH SarabunIT๙" w:cs="TH SarabunIT๙"/>
          <w:b/>
          <w:bCs/>
          <w:sz w:val="32"/>
          <w:szCs w:val="32"/>
        </w:rPr>
      </w:pPr>
    </w:p>
    <w:p w:rsidR="00DA0C3F" w:rsidRPr="00DD2E69" w:rsidRDefault="00DA0C3F" w:rsidP="00DA0C3F">
      <w:pPr>
        <w:rPr>
          <w:rFonts w:ascii="TH SarabunIT๙" w:hAnsi="TH SarabunIT๙" w:cs="TH SarabunIT๙"/>
          <w:b/>
          <w:bCs/>
          <w:sz w:val="32"/>
          <w:szCs w:val="32"/>
          <w:cs/>
        </w:rPr>
      </w:pPr>
    </w:p>
    <w:p w:rsidR="00DA0C3F" w:rsidRPr="00DD2E69" w:rsidRDefault="00DA0C3F" w:rsidP="00DA0C3F">
      <w:pPr>
        <w:jc w:val="center"/>
        <w:rPr>
          <w:rFonts w:ascii="TH SarabunIT๙" w:hAnsi="TH SarabunIT๙" w:cs="TH SarabunIT๙"/>
          <w:b/>
          <w:bCs/>
          <w:sz w:val="32"/>
          <w:szCs w:val="32"/>
        </w:rPr>
      </w:pPr>
    </w:p>
    <w:p w:rsidR="00DA0C3F" w:rsidRPr="00DD2E69" w:rsidRDefault="00DA0C3F" w:rsidP="00DA0C3F">
      <w:pPr>
        <w:jc w:val="center"/>
        <w:rPr>
          <w:rFonts w:ascii="TH SarabunIT๙" w:hAnsi="TH SarabunIT๙" w:cs="TH SarabunIT๙"/>
          <w:b/>
          <w:bCs/>
          <w:sz w:val="32"/>
          <w:szCs w:val="32"/>
        </w:rPr>
      </w:pPr>
      <w:r w:rsidRPr="00DD2E69">
        <w:rPr>
          <w:rFonts w:ascii="TH SarabunIT๙" w:hAnsi="TH SarabunIT๙" w:cs="TH SarabunIT๙"/>
          <w:b/>
          <w:bCs/>
          <w:sz w:val="32"/>
          <w:szCs w:val="32"/>
          <w:cs/>
        </w:rPr>
        <w:lastRenderedPageBreak/>
        <w:t>คำอธิบายรายวิชาพื้นฐาน</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ท ๑๖๑๐๑  ภาษาไทย</w:t>
      </w:r>
      <w:r>
        <w:rPr>
          <w:rFonts w:ascii="TH SarabunIT๙" w:hAnsi="TH SarabunIT๙" w:cs="TH SarabunIT๙" w:hint="cs"/>
          <w:b/>
          <w:bCs/>
          <w:sz w:val="32"/>
          <w:szCs w:val="32"/>
          <w:cs/>
        </w:rPr>
        <w:t xml:space="preserve"> </w:t>
      </w:r>
      <w:r w:rsidRPr="00DD2E69">
        <w:rPr>
          <w:rFonts w:ascii="TH SarabunIT๙" w:hAnsi="TH SarabunIT๙" w:cs="TH SarabunIT๙"/>
          <w:b/>
          <w:bCs/>
          <w:sz w:val="32"/>
          <w:szCs w:val="32"/>
          <w:cs/>
        </w:rPr>
        <w:t xml:space="preserve">๖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Pr>
          <w:rFonts w:ascii="TH SarabunIT๙" w:hAnsi="TH SarabunIT๙" w:cs="TH SarabunIT๙"/>
          <w:b/>
          <w:bCs/>
          <w:sz w:val="32"/>
          <w:szCs w:val="32"/>
        </w:rPr>
        <w:t xml:space="preserve">    </w:t>
      </w:r>
      <w:r w:rsidRPr="00DD2E69">
        <w:rPr>
          <w:rFonts w:ascii="TH SarabunIT๙" w:hAnsi="TH SarabunIT๙" w:cs="TH SarabunIT๙"/>
          <w:b/>
          <w:bCs/>
          <w:sz w:val="32"/>
          <w:szCs w:val="32"/>
          <w:cs/>
        </w:rPr>
        <w:t xml:space="preserve">กลุ่มสาระการเรียนรู้ภาษาไทย </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ชั้นประถมศึกษาปีที่ ๖  </w:t>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r>
      <w:r w:rsidRPr="00DD2E69">
        <w:rPr>
          <w:rFonts w:ascii="TH SarabunIT๙" w:hAnsi="TH SarabunIT๙" w:cs="TH SarabunIT๙"/>
          <w:b/>
          <w:bCs/>
          <w:sz w:val="32"/>
          <w:szCs w:val="32"/>
          <w:cs/>
        </w:rPr>
        <w:tab/>
        <w:t xml:space="preserve">                </w:t>
      </w:r>
      <w:r w:rsidRPr="00DD2E69">
        <w:rPr>
          <w:rFonts w:ascii="TH SarabunIT๙" w:hAnsi="TH SarabunIT๙" w:cs="TH SarabunIT๙"/>
          <w:b/>
          <w:bCs/>
          <w:sz w:val="32"/>
          <w:szCs w:val="32"/>
        </w:rPr>
        <w:tab/>
      </w:r>
      <w:r>
        <w:rPr>
          <w:rFonts w:ascii="TH SarabunIT๙" w:hAnsi="TH SarabunIT๙" w:cs="TH SarabunIT๙"/>
          <w:b/>
          <w:bCs/>
          <w:sz w:val="32"/>
          <w:szCs w:val="32"/>
        </w:rPr>
        <w:t xml:space="preserve">          </w:t>
      </w:r>
      <w:r w:rsidRPr="00DD2E69">
        <w:rPr>
          <w:rFonts w:ascii="TH SarabunIT๙" w:hAnsi="TH SarabunIT๙" w:cs="TH SarabunIT๙"/>
          <w:b/>
          <w:bCs/>
          <w:sz w:val="32"/>
          <w:szCs w:val="32"/>
          <w:cs/>
        </w:rPr>
        <w:t xml:space="preserve">เวลา  ๑๖๐  ชั่วโมง </w:t>
      </w:r>
      <w:r w:rsidRPr="00DD2E69">
        <w:rPr>
          <w:rFonts w:ascii="TH SarabunIT๙" w:hAnsi="TH SarabunIT๙" w:cs="TH SarabunIT๙"/>
          <w:sz w:val="32"/>
          <w:szCs w:val="32"/>
          <w:cs/>
        </w:rPr>
        <w:t xml:space="preserve"> </w:t>
      </w:r>
    </w:p>
    <w:p w:rsidR="00DA0C3F" w:rsidRPr="00DD2E69" w:rsidRDefault="00DA0C3F" w:rsidP="00DA0C3F">
      <w:pPr>
        <w:rPr>
          <w:rFonts w:ascii="TH SarabunIT๙" w:hAnsi="TH SarabunIT๙" w:cs="TH SarabunIT๙"/>
          <w:b/>
          <w:bCs/>
          <w:sz w:val="32"/>
          <w:szCs w:val="32"/>
        </w:rPr>
      </w:pPr>
      <w:r w:rsidRPr="00DD2E69">
        <w:rPr>
          <w:rFonts w:ascii="TH SarabunIT๙" w:hAnsi="TH SarabunIT๙" w:cs="TH SarabunIT๙"/>
          <w:b/>
          <w:bCs/>
          <w:sz w:val="32"/>
          <w:szCs w:val="32"/>
          <w:cs/>
        </w:rPr>
        <w:t xml:space="preserve">คำอธิบายรายวิชา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ฝึกอ่านออกเสียงบทร้อยแก้วและบทร้อยกรอง   อธิบายความหมายของคำ  ประโยคและข้อความที่เป็นโวหาร</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อ่านเรื่องสั้น ๆอย่างหลากหลาย   แยกข้อเท็จจริงและข้อคิดเห็นจากเรื่องที่อ่าน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วิเคราะห์และแสดงความคิดเห็นเกี่ยวกับเรื่องที่อ่านเพื่อนำไปใช้ในการดำเนินชีวิต</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อ่านงานเขียน เชิงอธิบาย  คำสั่ง  ข้อแนะนำ  และปฏิบัติตาม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อธิบายความหมายของข้อมูลจากการอ่านแผนผัง  แผนที่  แผนภูมิและกราฟ</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เลือกอ่านหนังสือตามความสนใจและอธิบายคุณค่าที่ได้รับ</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มีมารยาทในการอ่าน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ฝึกคัดลายมือด้วยตัวบรรจงเต็มบรรทัดและครึ่งบรรทัด  เขียนสื่อสารโดยใช้คำได้ถูกต้อง  ชัดเจน  และเหมาะสม</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เขียนแผนภาพโครงเรื่องและแผนภาพความคิดเพื่อใช้พัฒนางานเขียน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เขียนเรียงความ  เขียนย่อความจากเรื่องอ่าน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เขียนจดส่วนตัว</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กรอกแบบรายการต่าง ๆ</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เขียนเรื่องตามจินตนาการและสร้างสรรค์</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มีมารยาทในการเขียน</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ฝึกทักษะการฟัง  การดูและการพูด  พูดแสดงความรู้  ความเข้าใจจุดประสงค์ของเรื่องที่ฟังและดู</w:t>
      </w:r>
      <w:r w:rsidRPr="00DD2E69">
        <w:rPr>
          <w:rFonts w:ascii="TH SarabunIT๙" w:hAnsi="TH SarabunIT๙" w:cs="TH SarabunIT๙"/>
          <w:sz w:val="32"/>
          <w:szCs w:val="32"/>
        </w:rPr>
        <w:t xml:space="preserve">  </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ตั้งคำถามและตอบคำถามเชิงเหตุผลจากเรื่องที่ฟังและดู</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วิเคราะห์ความน่าเชื่อถือจากเรื่องที่ฟังและดูสื่อโฆษณาอย่างมีเหตุผล  พูดรายงานเรื่องหรือประเด็นที่ศึกษาค้นคว้าจากการฟัง  การดูและการสนทนา</w:t>
      </w:r>
      <w:r w:rsidRPr="00DD2E69">
        <w:rPr>
          <w:rFonts w:ascii="TH SarabunIT๙" w:hAnsi="TH SarabunIT๙" w:cs="TH SarabunIT๙"/>
          <w:sz w:val="32"/>
          <w:szCs w:val="32"/>
        </w:rPr>
        <w:t xml:space="preserve">  </w:t>
      </w:r>
      <w:r>
        <w:rPr>
          <w:rFonts w:ascii="TH SarabunIT๙" w:hAnsi="TH SarabunIT๙" w:cs="TH SarabunIT๙" w:hint="cs"/>
          <w:sz w:val="32"/>
          <w:szCs w:val="32"/>
          <w:cs/>
        </w:rPr>
        <w:t xml:space="preserve">      </w:t>
      </w:r>
      <w:r w:rsidRPr="00DD2E69">
        <w:rPr>
          <w:rFonts w:ascii="TH SarabunIT๙" w:hAnsi="TH SarabunIT๙" w:cs="TH SarabunIT๙"/>
          <w:sz w:val="32"/>
          <w:szCs w:val="32"/>
          <w:cs/>
        </w:rPr>
        <w:t>พูดโน้มน้าวอย่างมีเหตุผลและน่าเชื่อถือ</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มีมารยาทในการฟัง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การดูและการพูด</w:t>
      </w:r>
    </w:p>
    <w:p w:rsidR="00DA0C3F" w:rsidRPr="00DD2E69" w:rsidRDefault="00DA0C3F" w:rsidP="00DA0C3F">
      <w:pPr>
        <w:ind w:firstLine="720"/>
        <w:jc w:val="thaiDistribute"/>
        <w:rPr>
          <w:rFonts w:ascii="TH SarabunIT๙" w:hAnsi="TH SarabunIT๙" w:cs="TH SarabunIT๙"/>
          <w:sz w:val="32"/>
          <w:szCs w:val="32"/>
          <w:cs/>
        </w:rPr>
      </w:pPr>
      <w:r w:rsidRPr="00DD2E69">
        <w:rPr>
          <w:rFonts w:ascii="TH SarabunIT๙" w:hAnsi="TH SarabunIT๙" w:cs="TH SarabunIT๙"/>
          <w:sz w:val="32"/>
          <w:szCs w:val="32"/>
          <w:cs/>
        </w:rPr>
        <w:t>ฝึกวิเคราะห์ชนิดและหน้าที่ของคำในประโยค</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ใช้คำได้เหมาะสมกับกาลเทศะและบุคคล</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รวบรวมและบอกความหมายของคำภาษาต่างประเทศที่ใช้ในภาษาไทย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ระบุลักษณะของประโยค</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แต่งบทร้อยกรอง</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วิเคราะห์เปรียบเทียบสำนวนที่เป็นคำพังเพยและสุภาษิต</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ฝึกแสดงความคิดเห็นจากวรรณคดีหรือวรรณกรรมที่อ่าน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เล่านิทานพื้นบ้านท้องถิ่นตนเองและนิทานพื้นบ้านของท้องถิ่นอื่น</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อธิบายคุณค่าของวรรณคดีและวรรณกรรมที่อ่านและนำไปประยุกต์ใช้ในชีวิตจริง  ท่องจำบทอาขยานตามที่กำหนดและบทร้อย</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 xml:space="preserve">โดยใช้กระบวนการอ่าน  กระบวนการเขียน  กระบวนการแสวงหาความรู้  กระบวนการกลุ่ม  กระบวนการคิดวิเคราะห์และสรุปความ  กระบวนการคิดอย่างมีวิจารณญาณ  กระบวนการสื่อความ  กระบวนการแก้ปัญหา กระบวนการสังเกต กระบวนกรแยกข้อเท็จจริง กระบวนการค้นคว้า  กระบวนการใช้เทคโนโลยีในการสื่อสาร  กระบวนการใช้ทักษะทางภาษา  การฝึกปฏิบัติ อธิบาย บันทึก การตั้งคำถาม ตอบคำถาม ใช้ทักษะการฟัง การดูและการพูด พูดแสดงความคิดเห็น กระบวนการสร้างความคิดรวบยอด  </w:t>
      </w:r>
    </w:p>
    <w:p w:rsidR="00DA0C3F" w:rsidRPr="00DD2E69" w:rsidRDefault="00DA0C3F" w:rsidP="00DA0C3F">
      <w:pPr>
        <w:ind w:firstLine="720"/>
        <w:jc w:val="thaiDistribute"/>
        <w:rPr>
          <w:rFonts w:ascii="TH SarabunIT๙" w:hAnsi="TH SarabunIT๙" w:cs="TH SarabunIT๙"/>
          <w:sz w:val="32"/>
          <w:szCs w:val="32"/>
        </w:rPr>
      </w:pPr>
      <w:r w:rsidRPr="00DD2E69">
        <w:rPr>
          <w:rFonts w:ascii="TH SarabunIT๙" w:hAnsi="TH SarabunIT๙" w:cs="TH SarabunIT๙"/>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มาตรฐาน/ตัวชี้วัด</w:t>
      </w:r>
    </w:p>
    <w:p w:rsidR="00DA0C3F" w:rsidRPr="00DD2E69" w:rsidRDefault="00DA0C3F" w:rsidP="00DA0C3F">
      <w:pPr>
        <w:tabs>
          <w:tab w:val="left" w:pos="1080"/>
          <w:tab w:val="left" w:pos="1620"/>
        </w:tabs>
        <w:rPr>
          <w:rFonts w:ascii="TH SarabunIT๙" w:hAnsi="TH SarabunIT๙" w:cs="TH SarabunIT๙"/>
          <w:sz w:val="32"/>
          <w:szCs w:val="32"/>
          <w:cs/>
        </w:rPr>
      </w:pP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๑.๑ </w:t>
      </w:r>
      <w:r w:rsidRPr="00DD2E69">
        <w:rPr>
          <w:rFonts w:ascii="TH SarabunIT๙" w:hAnsi="TH SarabunIT๙" w:cs="TH SarabunIT๙"/>
          <w:b/>
          <w:bCs/>
          <w:sz w:val="32"/>
          <w:szCs w:val="32"/>
        </w:rPr>
        <w:t xml:space="preserve"> </w:t>
      </w:r>
      <w:r w:rsidRPr="00DD2E69">
        <w:rPr>
          <w:rFonts w:ascii="TH SarabunIT๙" w:hAnsi="TH SarabunIT๙" w:cs="TH SarabunIT๙"/>
          <w:sz w:val="32"/>
          <w:szCs w:val="32"/>
          <w:cs/>
        </w:rPr>
        <w:t>ป.๖/๑,  ป.๖/๒,  ป.๖/๓,  ป.๖/๔,  ป.๖/๕,  ป.๖/๖,  ป.๖/๗,  ป.๖/๘,</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ป.๖/๙</w:t>
      </w:r>
    </w:p>
    <w:p w:rsidR="00DA0C3F" w:rsidRPr="00DD2E69" w:rsidRDefault="00DA0C3F" w:rsidP="00DA0C3F">
      <w:pPr>
        <w:tabs>
          <w:tab w:val="left" w:pos="1080"/>
          <w:tab w:val="left" w:pos="1620"/>
        </w:tabs>
        <w:rPr>
          <w:rFonts w:ascii="TH SarabunIT๙" w:hAnsi="TH SarabunIT๙" w:cs="TH SarabunIT๙"/>
          <w:sz w:val="32"/>
          <w:szCs w:val="32"/>
        </w:rPr>
      </w:pPr>
      <w:r w:rsidRPr="00DD2E69">
        <w:rPr>
          <w:rFonts w:ascii="TH SarabunIT๙" w:hAnsi="TH SarabunIT๙" w:cs="TH SarabunIT๙"/>
          <w:b/>
          <w:bCs/>
          <w:sz w:val="32"/>
          <w:szCs w:val="32"/>
        </w:rPr>
        <w:tab/>
      </w:r>
      <w:r w:rsidRPr="00DD2E69">
        <w:rPr>
          <w:rFonts w:ascii="TH SarabunIT๙" w:hAnsi="TH SarabunIT๙" w:cs="TH SarabunIT๙"/>
          <w:b/>
          <w:bCs/>
          <w:sz w:val="32"/>
          <w:szCs w:val="32"/>
          <w:cs/>
        </w:rPr>
        <w:t xml:space="preserve">ท ๒.๑  </w:t>
      </w:r>
      <w:r w:rsidRPr="00DD2E69">
        <w:rPr>
          <w:rFonts w:ascii="TH SarabunIT๙" w:hAnsi="TH SarabunIT๙" w:cs="TH SarabunIT๙"/>
          <w:sz w:val="32"/>
          <w:szCs w:val="32"/>
          <w:cs/>
        </w:rPr>
        <w:t>ป.๖/๑,  ป.๖/๒,  ป.๖/๓,  ป.๖/๔,  ป.๖/๕,  ป.๖/๖,  ป.๖/๗,  ป.๖/๘,</w:t>
      </w:r>
      <w:r w:rsidRPr="00DD2E69">
        <w:rPr>
          <w:rFonts w:ascii="TH SarabunIT๙" w:hAnsi="TH SarabunIT๙" w:cs="TH SarabunIT๙"/>
          <w:sz w:val="32"/>
          <w:szCs w:val="32"/>
        </w:rPr>
        <w:t xml:space="preserve">  </w:t>
      </w:r>
      <w:r w:rsidRPr="00DD2E69">
        <w:rPr>
          <w:rFonts w:ascii="TH SarabunIT๙" w:hAnsi="TH SarabunIT๙" w:cs="TH SarabunIT๙"/>
          <w:sz w:val="32"/>
          <w:szCs w:val="32"/>
          <w:cs/>
        </w:rPr>
        <w:t>ป.๖/๙</w:t>
      </w:r>
    </w:p>
    <w:p w:rsidR="00DA0C3F" w:rsidRPr="00DD2E69" w:rsidRDefault="00DA0C3F" w:rsidP="00DA0C3F">
      <w:pPr>
        <w:tabs>
          <w:tab w:val="left" w:pos="1620"/>
        </w:tabs>
        <w:rPr>
          <w:rFonts w:ascii="TH SarabunIT๙" w:hAnsi="TH SarabunIT๙" w:cs="TH SarabunIT๙"/>
          <w:sz w:val="32"/>
          <w:szCs w:val="32"/>
        </w:rPr>
      </w:pPr>
      <w:r w:rsidRPr="00DD2E69">
        <w:rPr>
          <w:rFonts w:ascii="TH SarabunIT๙" w:hAnsi="TH SarabunIT๙" w:cs="TH SarabunIT๙"/>
          <w:b/>
          <w:bCs/>
          <w:sz w:val="32"/>
          <w:szCs w:val="32"/>
          <w:cs/>
        </w:rPr>
        <w:t xml:space="preserve">               ท ๓.๑  </w:t>
      </w:r>
      <w:r w:rsidRPr="00DD2E69">
        <w:rPr>
          <w:rFonts w:ascii="TH SarabunIT๙" w:hAnsi="TH SarabunIT๙" w:cs="TH SarabunIT๙"/>
          <w:sz w:val="32"/>
          <w:szCs w:val="32"/>
          <w:cs/>
        </w:rPr>
        <w:t>ป.๖/๑,  ป.๖/๒,  ป.๖/๓,  ป.๖/๔,  ป.๖/๕,  ป.๖/๖</w:t>
      </w:r>
    </w:p>
    <w:p w:rsidR="00DA0C3F" w:rsidRPr="00DD2E69" w:rsidRDefault="00DA0C3F" w:rsidP="00DA0C3F">
      <w:pPr>
        <w:tabs>
          <w:tab w:val="left" w:pos="1620"/>
        </w:tabs>
        <w:rPr>
          <w:rFonts w:ascii="TH SarabunIT๙" w:hAnsi="TH SarabunIT๙" w:cs="TH SarabunIT๙"/>
          <w:sz w:val="32"/>
          <w:szCs w:val="32"/>
        </w:rPr>
      </w:pPr>
      <w:r w:rsidRPr="00DD2E69">
        <w:rPr>
          <w:rFonts w:ascii="TH SarabunIT๙" w:hAnsi="TH SarabunIT๙" w:cs="TH SarabunIT๙"/>
          <w:b/>
          <w:bCs/>
          <w:sz w:val="32"/>
          <w:szCs w:val="32"/>
          <w:cs/>
        </w:rPr>
        <w:t xml:space="preserve">               ท ๔.๑  </w:t>
      </w:r>
      <w:r w:rsidRPr="00DD2E69">
        <w:rPr>
          <w:rFonts w:ascii="TH SarabunIT๙" w:hAnsi="TH SarabunIT๙" w:cs="TH SarabunIT๙"/>
          <w:sz w:val="32"/>
          <w:szCs w:val="32"/>
          <w:cs/>
        </w:rPr>
        <w:t>ป.๖/๑,  ป.๖/๒,  ป.๖/๓,  ป.๖/๔,  ป.๖/๕,  ป.๖/๖</w:t>
      </w:r>
    </w:p>
    <w:p w:rsidR="00DA0C3F" w:rsidRPr="00DD2E69" w:rsidRDefault="00DA0C3F" w:rsidP="00DA0C3F">
      <w:pPr>
        <w:tabs>
          <w:tab w:val="left" w:pos="1620"/>
        </w:tabs>
        <w:rPr>
          <w:rFonts w:ascii="TH SarabunIT๙" w:hAnsi="TH SarabunIT๙" w:cs="TH SarabunIT๙"/>
          <w:sz w:val="32"/>
          <w:szCs w:val="32"/>
        </w:rPr>
      </w:pPr>
      <w:r w:rsidRPr="00DD2E69">
        <w:rPr>
          <w:rFonts w:ascii="TH SarabunIT๙" w:hAnsi="TH SarabunIT๙" w:cs="TH SarabunIT๙"/>
          <w:b/>
          <w:bCs/>
          <w:sz w:val="32"/>
          <w:szCs w:val="32"/>
          <w:cs/>
        </w:rPr>
        <w:t xml:space="preserve">               ท ๕.๑  </w:t>
      </w:r>
      <w:r w:rsidRPr="00DD2E69">
        <w:rPr>
          <w:rFonts w:ascii="TH SarabunIT๙" w:hAnsi="TH SarabunIT๙" w:cs="TH SarabunIT๙"/>
          <w:sz w:val="32"/>
          <w:szCs w:val="32"/>
          <w:cs/>
        </w:rPr>
        <w:t>ป.๖/๑,  ป.๖/๒,  ป.๖/๓,  ป.๖/๔</w:t>
      </w:r>
      <w:r w:rsidRPr="00DD2E69">
        <w:rPr>
          <w:rFonts w:ascii="TH SarabunIT๙" w:hAnsi="TH SarabunIT๙" w:cs="TH SarabunIT๙"/>
          <w:sz w:val="32"/>
          <w:szCs w:val="32"/>
          <w:cs/>
        </w:rPr>
        <w:tab/>
      </w:r>
      <w:r w:rsidRPr="00DD2E69">
        <w:rPr>
          <w:rFonts w:ascii="TH SarabunIT๙" w:hAnsi="TH SarabunIT๙" w:cs="TH SarabunIT๙"/>
          <w:sz w:val="32"/>
          <w:szCs w:val="32"/>
          <w:cs/>
        </w:rPr>
        <w:tab/>
      </w:r>
    </w:p>
    <w:p w:rsidR="00DA0C3F" w:rsidRPr="00DD2E69" w:rsidRDefault="00DA0C3F" w:rsidP="00DA0C3F">
      <w:pPr>
        <w:ind w:firstLine="720"/>
        <w:rPr>
          <w:rFonts w:ascii="TH SarabunIT๙" w:hAnsi="TH SarabunIT๙" w:cs="TH SarabunIT๙"/>
          <w:b/>
          <w:bCs/>
          <w:sz w:val="32"/>
          <w:szCs w:val="32"/>
        </w:rPr>
      </w:pPr>
      <w:r w:rsidRPr="00DD2E69">
        <w:rPr>
          <w:rFonts w:ascii="TH SarabunIT๙" w:hAnsi="TH SarabunIT๙" w:cs="TH SarabunIT๙"/>
          <w:b/>
          <w:bCs/>
          <w:sz w:val="32"/>
          <w:szCs w:val="32"/>
          <w:cs/>
        </w:rPr>
        <w:t>รวม  ๕   มาตรฐาน   ๓๔  ตัวชี้วัด</w:t>
      </w:r>
    </w:p>
    <w:p w:rsidR="00DA0C3F" w:rsidRPr="00966094" w:rsidRDefault="00DA0C3F" w:rsidP="00DA0C3F">
      <w:pPr>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jc w:val="center"/>
        <w:rPr>
          <w:rFonts w:ascii="TH SarabunIT๙" w:hAnsi="TH SarabunIT๙" w:cs="TH SarabunIT๙"/>
          <w:b/>
          <w:bCs/>
          <w:sz w:val="32"/>
          <w:szCs w:val="32"/>
        </w:rPr>
      </w:pPr>
      <w:r w:rsidRPr="00966094">
        <w:rPr>
          <w:rFonts w:ascii="TH SarabunIT๙" w:hAnsi="TH SarabunIT๙" w:cs="TH SarabunIT๙"/>
          <w:b/>
          <w:bCs/>
          <w:sz w:val="32"/>
          <w:szCs w:val="32"/>
        </w:rPr>
        <w:t xml:space="preserve"> </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 xml:space="preserve">ท </w:t>
      </w:r>
      <w:r w:rsidRPr="00966094">
        <w:rPr>
          <w:rFonts w:ascii="TH SarabunIT๙" w:hAnsi="TH SarabunIT๙" w:cs="TH SarabunIT๙"/>
          <w:b/>
          <w:bCs/>
          <w:sz w:val="32"/>
          <w:szCs w:val="32"/>
        </w:rPr>
        <w:t xml:space="preserve">11201 </w:t>
      </w:r>
      <w:r w:rsidRPr="00966094">
        <w:rPr>
          <w:rFonts w:ascii="TH SarabunIT๙" w:hAnsi="TH SarabunIT๙" w:cs="TH SarabunIT๙"/>
          <w:b/>
          <w:bCs/>
          <w:sz w:val="32"/>
          <w:szCs w:val="32"/>
          <w:cs/>
        </w:rPr>
        <w:t xml:space="preserve"> ภาษาไทยเพิ่มเติม</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 xml:space="preserve">ชั้นประถมศึกษาปีที่ 1 </w:t>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 เวลา 40 ชั่วโมง</w:t>
      </w:r>
    </w:p>
    <w:p w:rsidR="00DA0C3F" w:rsidRPr="00966094" w:rsidRDefault="00DA0C3F" w:rsidP="00DA0C3F">
      <w:pPr>
        <w:rPr>
          <w:rFonts w:ascii="TH SarabunIT๙" w:hAnsi="TH SarabunIT๙" w:cs="TH SarabunIT๙"/>
          <w:sz w:val="32"/>
          <w:szCs w:val="32"/>
        </w:rPr>
      </w:pPr>
    </w:p>
    <w:p w:rsidR="00DA0C3F" w:rsidRPr="00966094" w:rsidRDefault="00DA0C3F" w:rsidP="00DA0C3F">
      <w:pPr>
        <w:ind w:firstLine="720"/>
        <w:rPr>
          <w:rFonts w:ascii="TH SarabunIT๙" w:hAnsi="TH SarabunIT๙" w:cs="TH SarabunIT๙"/>
          <w:sz w:val="32"/>
          <w:szCs w:val="32"/>
        </w:rPr>
      </w:pPr>
      <w:r w:rsidRPr="00966094">
        <w:rPr>
          <w:rFonts w:ascii="TH SarabunIT๙" w:hAnsi="TH SarabunIT๙" w:cs="TH SarabunIT๙"/>
          <w:spacing w:val="-6"/>
          <w:sz w:val="32"/>
          <w:szCs w:val="32"/>
          <w:cs/>
        </w:rPr>
        <w:t>ศึกษาและฝึกอ่านออกเสียงคำพื้นฐานที่ใช้ในชีวิตประจำวัน รวมทั้งคำที่ใช้เรียนรู้ในกลุ่มสาระ</w:t>
      </w:r>
      <w:r w:rsidRPr="00966094">
        <w:rPr>
          <w:rFonts w:ascii="TH SarabunIT๙" w:hAnsi="TH SarabunIT๙" w:cs="TH SarabunIT๙"/>
          <w:sz w:val="32"/>
          <w:szCs w:val="32"/>
          <w:cs/>
        </w:rPr>
        <w:t>การเรียนรู้อื่น บอกความหมายของคำและข้อความที่อ่าน อ่านจับใจความจากสื่อต่าง ๆ แล้วสามารถตอบคำถาม เล่าเรื่องย่อ คาดคะเนเหตุการณ์จากเรื่องที่อ่าน อ่านหนังสือตามความสนใจอย่างสม่ำเสมอและนำเสนอเรื่องที่อ่าน อ่านเครื่องหมายหรือสัญลักษณ์ที่พบเห็นในชีวิตประจำวัน และมีมารยาทในการอ่าน คัดลายมือตัวบรรจงเต็มบรรทัดตามรูปแบบการเขียนตัวอักษรไทย เขียนสื่อสารด้วยคำและประโยคง่าย ๆ และมีมารยาทในการเขียน ฟังคำแนะนำ คำสั่งง่าย ๆ และปฏิบัติตาม จับใจความจากเรื่องที่ฟัง และดู ทั้งที่เป็นความรู้ และความบันเทิง โดยตอบคำถาม เล่าเรื่อง พูดแสดงความคิดเห็น และความรู้สึก พูดแนะนำตนเอง ขอความช่วยเหลือ กล่าวคำขอบคุณ ขอโทษ และมีมารยาทในการฟัง การดู และการพูด บอกและเขียนพยัญชนะ สระ วรรณยุกต์ และเลขไทย เขียนสะกดคำและบอกความหมายของคำ เรียบเรียงคำเป็นประโยคง่าย ๆ และต่อคำคล้องจองง่าย ๆ</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อกข้อคิดที่ได้จากการอ่านหรือการฟังวรรณกรรมร้อยแก้วและร้อยกรองสำหรับเด็กและท่องจำบทอาขยานตามที่กำหนดและบทร้อยกรองตามความสนใจ</w:t>
      </w:r>
    </w:p>
    <w:p w:rsidR="00DA0C3F" w:rsidRPr="00966094" w:rsidRDefault="00DA0C3F" w:rsidP="00DA0C3F">
      <w:pPr>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กิจกรรมการเรียนรู้เน้นให้ผู้เรียนฝึกทักษะการฟัง การดู และการพูด ด้วยการฟังนิทาน สังเกตภาพ สำรวจสิ่งรอบตัว สนทนาจากประสบการณ์ ทายปริศนา เล่นเกม และร้องเพลงโดยสอดแทรกกิจกรรมให้ฝึกฝนการอ่านและการเขียน</w:t>
      </w:r>
    </w:p>
    <w:p w:rsidR="00DA0C3F" w:rsidRPr="00966094" w:rsidRDefault="00DA0C3F" w:rsidP="00DA0C3F">
      <w:pPr>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 xml:space="preserve">เพื่อให้เกิดความเข้าใจหลักภาษา เกิดทักษะในการใช้ภาษาสื่อสาร </w:t>
      </w:r>
      <w:r w:rsidRPr="00966094">
        <w:rPr>
          <w:rFonts w:ascii="TH SarabunIT๙" w:hAnsi="TH SarabunIT๙" w:cs="TH SarabunIT๙"/>
          <w:spacing w:val="-8"/>
          <w:sz w:val="32"/>
          <w:szCs w:val="32"/>
          <w:cs/>
        </w:rPr>
        <w:t>สามารถนำไปใช้ในชีวิต</w:t>
      </w:r>
      <w:r w:rsidRPr="00966094">
        <w:rPr>
          <w:rFonts w:ascii="TH SarabunIT๙" w:hAnsi="TH SarabunIT๙" w:cs="TH SarabunIT๙"/>
          <w:spacing w:val="-8"/>
          <w:sz w:val="32"/>
          <w:szCs w:val="32"/>
        </w:rPr>
        <w:t>-</w:t>
      </w:r>
      <w:r w:rsidRPr="00966094">
        <w:rPr>
          <w:rFonts w:ascii="TH SarabunIT๙" w:hAnsi="TH SarabunIT๙" w:cs="TH SarabunIT๙"/>
          <w:sz w:val="32"/>
          <w:szCs w:val="32"/>
          <w:cs/>
        </w:rPr>
        <w:t>ประจำวันได้ มีความชื่นชม เห็นคุณค่าภูมิปัญญาไทยและภูมิใจในภาษาประจำชาติ</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ผลการเรียนรู้ที่คาดหวัง</w:t>
      </w:r>
    </w:p>
    <w:p w:rsidR="00DA0C3F" w:rsidRPr="00966094" w:rsidRDefault="00DA0C3F" w:rsidP="00DA0C3F">
      <w:pPr>
        <w:ind w:left="720"/>
        <w:rPr>
          <w:rFonts w:ascii="TH SarabunIT๙" w:hAnsi="TH SarabunIT๙" w:cs="TH SarabunIT๙"/>
          <w:sz w:val="32"/>
          <w:szCs w:val="32"/>
        </w:rPr>
      </w:pPr>
      <w:r w:rsidRPr="00966094">
        <w:rPr>
          <w:rFonts w:ascii="TH SarabunIT๙" w:hAnsi="TH SarabunIT๙" w:cs="TH SarabunIT๙"/>
          <w:sz w:val="32"/>
          <w:szCs w:val="32"/>
          <w:cs/>
        </w:rPr>
        <w:t>1.  สามารถอ่านออกเสียงคำ  คำคล้องจอง  และข้อความสั้น ๆ</w:t>
      </w:r>
    </w:p>
    <w:p w:rsidR="00DA0C3F" w:rsidRPr="00966094" w:rsidRDefault="00DA0C3F" w:rsidP="00DA0C3F">
      <w:pPr>
        <w:ind w:left="720"/>
        <w:rPr>
          <w:rFonts w:ascii="TH SarabunIT๙" w:hAnsi="TH SarabunIT๙" w:cs="TH SarabunIT๙"/>
          <w:sz w:val="32"/>
          <w:szCs w:val="32"/>
        </w:rPr>
      </w:pPr>
      <w:r w:rsidRPr="00966094">
        <w:rPr>
          <w:rFonts w:ascii="TH SarabunIT๙" w:hAnsi="TH SarabunIT๙" w:cs="TH SarabunIT๙"/>
          <w:sz w:val="32"/>
          <w:szCs w:val="32"/>
          <w:cs/>
        </w:rPr>
        <w:t>2.  สามารถบอกความหมายของคำ  และข้อความที่อ่าน</w:t>
      </w:r>
    </w:p>
    <w:p w:rsidR="00DA0C3F" w:rsidRPr="00966094" w:rsidRDefault="00DA0C3F" w:rsidP="00DA0C3F">
      <w:pPr>
        <w:ind w:left="720"/>
        <w:rPr>
          <w:rFonts w:ascii="TH SarabunIT๙" w:hAnsi="TH SarabunIT๙" w:cs="TH SarabunIT๙"/>
          <w:sz w:val="32"/>
          <w:szCs w:val="32"/>
        </w:rPr>
      </w:pPr>
      <w:r w:rsidRPr="00966094">
        <w:rPr>
          <w:rFonts w:ascii="TH SarabunIT๙" w:hAnsi="TH SarabunIT๙" w:cs="TH SarabunIT๙"/>
          <w:sz w:val="32"/>
          <w:szCs w:val="32"/>
          <w:cs/>
        </w:rPr>
        <w:t>3.  สามารถคัดลายมือตัวบรรจงเต็มบรรทัด</w:t>
      </w:r>
    </w:p>
    <w:p w:rsidR="00DA0C3F" w:rsidRPr="00966094" w:rsidRDefault="00DA0C3F" w:rsidP="00DA0C3F">
      <w:pPr>
        <w:ind w:left="720"/>
        <w:rPr>
          <w:rFonts w:ascii="TH SarabunIT๙" w:hAnsi="TH SarabunIT๙" w:cs="TH SarabunIT๙"/>
          <w:sz w:val="32"/>
          <w:szCs w:val="32"/>
        </w:rPr>
      </w:pPr>
      <w:r w:rsidRPr="00966094">
        <w:rPr>
          <w:rFonts w:ascii="TH SarabunIT๙" w:hAnsi="TH SarabunIT๙" w:cs="TH SarabunIT๙"/>
          <w:sz w:val="32"/>
          <w:szCs w:val="32"/>
          <w:cs/>
        </w:rPr>
        <w:t xml:space="preserve">4.  สามารถเขียนสื่อสารด้วยคำ  และประโยคง่าย ๆ   </w:t>
      </w:r>
    </w:p>
    <w:p w:rsidR="00DA0C3F" w:rsidRDefault="00DA0C3F" w:rsidP="00DA0C3F">
      <w:pPr>
        <w:rPr>
          <w:rFonts w:ascii="TH SarabunIT๙" w:hAnsi="TH SarabunIT๙" w:cs="TH SarabunIT๙"/>
          <w:sz w:val="32"/>
          <w:szCs w:val="32"/>
        </w:rPr>
      </w:pPr>
    </w:p>
    <w:p w:rsidR="00DA0C3F" w:rsidRPr="00E367BF" w:rsidRDefault="00DA0C3F" w:rsidP="00DA0C3F">
      <w:pPr>
        <w:rPr>
          <w:rFonts w:ascii="TH SarabunIT๙" w:hAnsi="TH SarabunIT๙" w:cs="TH SarabunIT๙"/>
          <w:b/>
          <w:bCs/>
          <w:sz w:val="32"/>
          <w:szCs w:val="32"/>
        </w:rPr>
      </w:pPr>
      <w:r w:rsidRPr="00E367BF">
        <w:rPr>
          <w:rFonts w:ascii="TH SarabunIT๙" w:hAnsi="TH SarabunIT๙" w:cs="TH SarabunIT๙"/>
          <w:b/>
          <w:bCs/>
          <w:sz w:val="32"/>
          <w:szCs w:val="32"/>
          <w:cs/>
        </w:rPr>
        <w:t xml:space="preserve">รวมทั้งหมด  </w:t>
      </w:r>
      <w:r w:rsidRPr="00E367BF">
        <w:rPr>
          <w:rFonts w:ascii="TH SarabunIT๙" w:hAnsi="TH SarabunIT๙" w:cs="TH SarabunIT๙"/>
          <w:b/>
          <w:bCs/>
          <w:sz w:val="32"/>
          <w:szCs w:val="32"/>
        </w:rPr>
        <w:t xml:space="preserve">4  </w:t>
      </w:r>
      <w:r w:rsidRPr="00E367BF">
        <w:rPr>
          <w:rFonts w:ascii="TH SarabunIT๙" w:hAnsi="TH SarabunIT๙" w:cs="TH SarabunIT๙"/>
          <w:b/>
          <w:bCs/>
          <w:sz w:val="32"/>
          <w:szCs w:val="32"/>
          <w:cs/>
        </w:rPr>
        <w:t>ผลการเรียนรู้</w:t>
      </w: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Default="00DA0C3F" w:rsidP="00DA0C3F">
      <w:pPr>
        <w:ind w:left="2160" w:firstLine="720"/>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jc w:val="center"/>
        <w:rPr>
          <w:rFonts w:ascii="TH SarabunIT๙" w:hAnsi="TH SarabunIT๙" w:cs="TH SarabunIT๙"/>
          <w:b/>
          <w:bCs/>
          <w:sz w:val="32"/>
          <w:szCs w:val="32"/>
          <w:cs/>
        </w:rPr>
      </w:pP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ท 1</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2</w:t>
      </w:r>
      <w:r w:rsidRPr="00966094">
        <w:rPr>
          <w:rFonts w:ascii="TH SarabunIT๙" w:hAnsi="TH SarabunIT๙" w:cs="TH SarabunIT๙"/>
          <w:b/>
          <w:bCs/>
          <w:sz w:val="32"/>
          <w:szCs w:val="32"/>
        </w:rPr>
        <w:t xml:space="preserve">01 </w:t>
      </w:r>
      <w:r w:rsidRPr="00966094">
        <w:rPr>
          <w:rFonts w:ascii="TH SarabunIT๙" w:hAnsi="TH SarabunIT๙" w:cs="TH SarabunIT๙"/>
          <w:b/>
          <w:bCs/>
          <w:sz w:val="32"/>
          <w:szCs w:val="32"/>
          <w:cs/>
        </w:rPr>
        <w:t xml:space="preserve"> ภาษาไทยเพิ่มเติม</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ชั้นประถมศึกษาปีที่ 2</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เวลา 40 ชั่วโมง</w:t>
      </w:r>
    </w:p>
    <w:p w:rsidR="00DA0C3F" w:rsidRPr="00966094" w:rsidRDefault="00DA0C3F" w:rsidP="00DA0C3F">
      <w:pPr>
        <w:rPr>
          <w:rFonts w:ascii="TH SarabunIT๙" w:hAnsi="TH SarabunIT๙" w:cs="TH SarabunIT๙"/>
          <w:sz w:val="32"/>
          <w:szCs w:val="32"/>
        </w:rPr>
      </w:pPr>
    </w:p>
    <w:p w:rsidR="00DA0C3F" w:rsidRPr="00966094" w:rsidRDefault="00DA0C3F" w:rsidP="00DA0C3F">
      <w:pPr>
        <w:ind w:firstLine="720"/>
        <w:jc w:val="thaiDistribute"/>
        <w:rPr>
          <w:rFonts w:ascii="TH SarabunIT๙" w:hAnsi="TH SarabunIT๙" w:cs="TH SarabunIT๙"/>
          <w:spacing w:val="-6"/>
          <w:sz w:val="32"/>
          <w:szCs w:val="32"/>
        </w:rPr>
      </w:pPr>
      <w:r w:rsidRPr="00966094">
        <w:rPr>
          <w:rFonts w:ascii="TH SarabunIT๙" w:hAnsi="TH SarabunIT๙" w:cs="TH SarabunIT๙"/>
          <w:spacing w:val="-6"/>
          <w:sz w:val="32"/>
          <w:szCs w:val="32"/>
          <w:cs/>
        </w:rPr>
        <w:t>ศึกษาและฝึกอ่านออกเสียงและบอกความหมายของคำพื้นฐาน คำที่ใช้เรียนรู้ในกลุ่มสาระ     การเรียนรู้อื่น คำคล้องจอง ข้อความ และบทร้อยกรองง่าย ๆ อ่านจับใจความจากสื่อต่าง ๆ แล้วสามารถ ตั้งคำถาม ตอบคำถาม ระบุใจความสำคัญ และรายละเอียดแสดงความคิดเห็น และคาดคะเนเหตุการณ์จากเรื่องที่อ่าน อ่านหนังสือตามความสนใจอย่างสม่ำเสมอ และนำเสนอเรื่องที่อ่าน อ่านข้อเขียนเชิงอธิบายและปฏิบัติตามคำสั่งหรือข้อแนะนำและมีมารยาทในการอ่าน คัดลายมือตัวบรรจงเต็มบรรทัดตามรูปแบบการเขียนตัวอักษรไทย เขียนเรื่องสั้น ๆ เกี่ยวกับประสบการณ์และเรื่องสั้น ๆ ตามจินตนาการ และมีมารยาทในการเขียน ฟังคำแนะนำ คำสั่งที่ซับซ้อน และปฏิบัติตาม จับใจความจาก</w:t>
      </w:r>
      <w:r w:rsidRPr="00966094">
        <w:rPr>
          <w:rFonts w:ascii="TH SarabunIT๙" w:hAnsi="TH SarabunIT๙" w:cs="TH SarabunIT๙"/>
          <w:spacing w:val="-10"/>
          <w:sz w:val="32"/>
          <w:szCs w:val="32"/>
          <w:cs/>
        </w:rPr>
        <w:t xml:space="preserve">เรื่องที่ฟังและดูทั้งที่เป็นความรู้และความบันเทิง โดยเล่าเรื่อง บอกสาระสำคัญ </w:t>
      </w:r>
      <w:r>
        <w:rPr>
          <w:rFonts w:ascii="TH SarabunIT๙" w:hAnsi="TH SarabunIT๙" w:cs="TH SarabunIT๙" w:hint="cs"/>
          <w:spacing w:val="-10"/>
          <w:sz w:val="32"/>
          <w:szCs w:val="32"/>
          <w:cs/>
        </w:rPr>
        <w:t xml:space="preserve">       </w:t>
      </w:r>
      <w:r w:rsidRPr="00966094">
        <w:rPr>
          <w:rFonts w:ascii="TH SarabunIT๙" w:hAnsi="TH SarabunIT๙" w:cs="TH SarabunIT๙"/>
          <w:spacing w:val="-10"/>
          <w:sz w:val="32"/>
          <w:szCs w:val="32"/>
          <w:cs/>
        </w:rPr>
        <w:t>ตั้งคำถาม และตอบคำถาม</w:t>
      </w:r>
      <w:r w:rsidRPr="00966094">
        <w:rPr>
          <w:rFonts w:ascii="TH SarabunIT๙" w:hAnsi="TH SarabunIT๙" w:cs="TH SarabunIT๙"/>
          <w:spacing w:val="-6"/>
          <w:sz w:val="32"/>
          <w:szCs w:val="32"/>
          <w:cs/>
        </w:rPr>
        <w:t xml:space="preserve"> พูดแสดงความคิดเห็นและความรู้สึกจากเรื่องที่ฟัง และดู พูดแนะนำตนเอง ขอความช่วยเหลือ กล่าวคำขอบคุณ กล่าวคำขอโทษ พูดขอร้องในโอกาสต่าง ๆ เล่าประสบการณ์ในชีวิตประจำวัน และมีมารยาทในการฟัง การดู และการพูด บอกและเขียนพยัญชนะ สระ วรรณยุกต์ และเลขไทย เขียนสะกดคำ และบอกความหมายของคำ แต่งประโยค และเรียบเรียงประโยคเป็นข้อความสั้น ๆ ได้ตรงตามเจตนาของการสื่อสาร บอกลักษณะของคำคล้องจอง และเลือกใช้ภาษาไทยมาตรฐานภาษาถิ่นได้เหมาะสมกับกาลเทศะ และบุคคล ระบุข้อคิดที่ได้จากการอ่านหรือฟังวรรณกรรมร้อยแก้วและร้อยกรอง สำหรับเด็กเพื่อนำไปใช้ในชีวิตประจำวัน ร้องบทร้องเล่นสำหรับเด็กในท้องถิ่น และท่องจำบทอาขยานตามที่กำหนด และบทร้อยกรองที่มีคุณค่าตามความสนใจ</w:t>
      </w:r>
    </w:p>
    <w:p w:rsidR="00DA0C3F" w:rsidRPr="00966094" w:rsidRDefault="00DA0C3F" w:rsidP="00DA0C3F">
      <w:pPr>
        <w:jc w:val="thaiDistribute"/>
        <w:rPr>
          <w:rFonts w:ascii="TH SarabunIT๙" w:hAnsi="TH SarabunIT๙" w:cs="TH SarabunIT๙"/>
          <w:spacing w:val="-6"/>
          <w:sz w:val="32"/>
          <w:szCs w:val="32"/>
        </w:rPr>
      </w:pPr>
      <w:r w:rsidRPr="00966094">
        <w:rPr>
          <w:rFonts w:ascii="TH SarabunIT๙" w:hAnsi="TH SarabunIT๙" w:cs="TH SarabunIT๙"/>
          <w:spacing w:val="-6"/>
          <w:sz w:val="32"/>
          <w:szCs w:val="32"/>
        </w:rPr>
        <w:tab/>
      </w:r>
      <w:r w:rsidRPr="00966094">
        <w:rPr>
          <w:rFonts w:ascii="TH SarabunIT๙" w:hAnsi="TH SarabunIT๙" w:cs="TH SarabunIT๙"/>
          <w:spacing w:val="-8"/>
          <w:sz w:val="32"/>
          <w:szCs w:val="32"/>
          <w:cs/>
        </w:rPr>
        <w:t xml:space="preserve">กิจกรรมการเรียนรู้เน้นให้ผู้เรียนฝึกทักษะการอ่านและการเขียน อ่านเรื่องสั้น ๆ แข่งขันเขียนคำ </w:t>
      </w:r>
      <w:r w:rsidRPr="00966094">
        <w:rPr>
          <w:rFonts w:ascii="TH SarabunIT๙" w:hAnsi="TH SarabunIT๙" w:cs="TH SarabunIT๙"/>
          <w:spacing w:val="-6"/>
          <w:sz w:val="32"/>
          <w:szCs w:val="32"/>
          <w:cs/>
        </w:rPr>
        <w:t>รวมทั้งสอดแทรกการฝึกทักษะอื่นควบคู่กันไป ซึ่งกิจกรรมจะอยู่ในลักษณะของบทบาทสมมุติ เกม  ร้องเพลง ทายปริศนา การอภิปราย การระดมสมอง และการวาดภาพสื่อจินตนาการ</w:t>
      </w:r>
    </w:p>
    <w:p w:rsidR="00DA0C3F" w:rsidRPr="00966094" w:rsidRDefault="00DA0C3F" w:rsidP="00DA0C3F">
      <w:pPr>
        <w:jc w:val="thaiDistribute"/>
        <w:rPr>
          <w:rFonts w:ascii="TH SarabunIT๙" w:hAnsi="TH SarabunIT๙" w:cs="TH SarabunIT๙"/>
          <w:spacing w:val="-6"/>
          <w:sz w:val="32"/>
          <w:szCs w:val="32"/>
        </w:rPr>
      </w:pPr>
      <w:r w:rsidRPr="00966094">
        <w:rPr>
          <w:rFonts w:ascii="TH SarabunIT๙" w:hAnsi="TH SarabunIT๙" w:cs="TH SarabunIT๙"/>
          <w:spacing w:val="-6"/>
          <w:sz w:val="32"/>
          <w:szCs w:val="32"/>
        </w:rPr>
        <w:tab/>
      </w:r>
      <w:r w:rsidRPr="00966094">
        <w:rPr>
          <w:rFonts w:ascii="TH SarabunIT๙" w:hAnsi="TH SarabunIT๙" w:cs="TH SarabunIT๙"/>
          <w:spacing w:val="-6"/>
          <w:sz w:val="32"/>
          <w:szCs w:val="32"/>
          <w:cs/>
        </w:rPr>
        <w:t>เพื่อให้เกิดความเข้าใจหลักภาษา เกิดทักษะในการใช้ภาษาเพื่อการสื่อสาร สามารถนำไปใช้ในชีวิตประจำวันได้ มีความชื่นชม เห็นคุณค่าภูมิปัญญาไทยและภูมิใจในภาษาประจำชาติ</w:t>
      </w:r>
    </w:p>
    <w:p w:rsidR="00DA0C3F" w:rsidRPr="00966094" w:rsidRDefault="00DA0C3F" w:rsidP="00DA0C3F">
      <w:pPr>
        <w:rPr>
          <w:rFonts w:ascii="TH SarabunIT๙" w:hAnsi="TH SarabunIT๙" w:cs="TH SarabunIT๙"/>
          <w:b/>
          <w:bCs/>
          <w:spacing w:val="-6"/>
          <w:sz w:val="32"/>
          <w:szCs w:val="32"/>
        </w:rPr>
      </w:pPr>
    </w:p>
    <w:p w:rsidR="00DA0C3F" w:rsidRPr="00966094" w:rsidRDefault="00DA0C3F" w:rsidP="00DA0C3F">
      <w:pPr>
        <w:rPr>
          <w:rFonts w:ascii="TH SarabunIT๙" w:hAnsi="TH SarabunIT๙" w:cs="TH SarabunIT๙"/>
          <w:b/>
          <w:bCs/>
          <w:spacing w:val="-6"/>
          <w:sz w:val="32"/>
          <w:szCs w:val="32"/>
          <w:cs/>
        </w:rPr>
      </w:pPr>
      <w:r w:rsidRPr="00966094">
        <w:rPr>
          <w:rFonts w:ascii="TH SarabunIT๙" w:hAnsi="TH SarabunIT๙" w:cs="TH SarabunIT๙"/>
          <w:b/>
          <w:bCs/>
          <w:spacing w:val="-6"/>
          <w:sz w:val="32"/>
          <w:szCs w:val="32"/>
          <w:cs/>
        </w:rPr>
        <w:t>ผลการเรียนรู้ที่คาดหวัง</w:t>
      </w:r>
    </w:p>
    <w:p w:rsidR="00DA0C3F" w:rsidRPr="00966094" w:rsidRDefault="00DA0C3F" w:rsidP="00DA0C3F">
      <w:pPr>
        <w:ind w:left="720" w:right="212"/>
        <w:rPr>
          <w:rFonts w:ascii="TH SarabunIT๙" w:hAnsi="TH SarabunIT๙" w:cs="TH SarabunIT๙"/>
          <w:sz w:val="32"/>
          <w:szCs w:val="32"/>
        </w:rPr>
      </w:pPr>
      <w:r w:rsidRPr="00966094">
        <w:rPr>
          <w:rFonts w:ascii="TH SarabunIT๙" w:hAnsi="TH SarabunIT๙" w:cs="TH SarabunIT๙"/>
          <w:sz w:val="32"/>
          <w:szCs w:val="32"/>
          <w:cs/>
        </w:rPr>
        <w:t>1.  สามารถอ่านออกเสียงคำ คำคล้องจอง ข้อความ และบทร้อยกรองง่ายๆ ได้ถูกต้อง</w:t>
      </w:r>
    </w:p>
    <w:p w:rsidR="00DA0C3F" w:rsidRPr="00966094" w:rsidRDefault="00DA0C3F" w:rsidP="00DA0C3F">
      <w:pPr>
        <w:ind w:left="720" w:right="212"/>
        <w:rPr>
          <w:rFonts w:ascii="TH SarabunIT๙" w:hAnsi="TH SarabunIT๙" w:cs="TH SarabunIT๙"/>
          <w:sz w:val="32"/>
          <w:szCs w:val="32"/>
        </w:rPr>
      </w:pPr>
      <w:r w:rsidRPr="00966094">
        <w:rPr>
          <w:rFonts w:ascii="TH SarabunIT๙" w:hAnsi="TH SarabunIT๙" w:cs="TH SarabunIT๙"/>
          <w:sz w:val="32"/>
          <w:szCs w:val="32"/>
          <w:cs/>
        </w:rPr>
        <w:t>2.  สามารถอธิบายความหมายของคำและข้อความที่อ่าน</w:t>
      </w:r>
    </w:p>
    <w:p w:rsidR="00DA0C3F" w:rsidRPr="00966094" w:rsidRDefault="00DA0C3F" w:rsidP="00DA0C3F">
      <w:pPr>
        <w:ind w:left="720" w:right="212"/>
        <w:rPr>
          <w:rFonts w:ascii="TH SarabunIT๙" w:hAnsi="TH SarabunIT๙" w:cs="TH SarabunIT๙"/>
          <w:sz w:val="32"/>
          <w:szCs w:val="32"/>
        </w:rPr>
      </w:pPr>
      <w:r w:rsidRPr="00966094">
        <w:rPr>
          <w:rFonts w:ascii="TH SarabunIT๙" w:hAnsi="TH SarabunIT๙" w:cs="TH SarabunIT๙"/>
          <w:sz w:val="32"/>
          <w:szCs w:val="32"/>
          <w:cs/>
        </w:rPr>
        <w:t>3.  สามารถคัดลายมือตัวบรรจงเต็มบรรทัด</w:t>
      </w:r>
    </w:p>
    <w:p w:rsidR="00DA0C3F" w:rsidRDefault="00DA0C3F" w:rsidP="00DA0C3F">
      <w:pPr>
        <w:ind w:left="720" w:right="212"/>
        <w:rPr>
          <w:rFonts w:ascii="TH SarabunIT๙" w:hAnsi="TH SarabunIT๙" w:cs="TH SarabunIT๙"/>
          <w:sz w:val="32"/>
          <w:szCs w:val="32"/>
        </w:rPr>
      </w:pPr>
      <w:r w:rsidRPr="00966094">
        <w:rPr>
          <w:rFonts w:ascii="TH SarabunIT๙" w:hAnsi="TH SarabunIT๙" w:cs="TH SarabunIT๙"/>
          <w:sz w:val="32"/>
          <w:szCs w:val="32"/>
          <w:cs/>
        </w:rPr>
        <w:t xml:space="preserve">4.  สามารถเขียนสะกดคำและบอกความหมายของคำ </w:t>
      </w:r>
    </w:p>
    <w:p w:rsidR="00DA0C3F" w:rsidRPr="00966094" w:rsidRDefault="00DA0C3F" w:rsidP="00DA0C3F">
      <w:pPr>
        <w:ind w:left="720" w:right="212"/>
        <w:rPr>
          <w:rFonts w:ascii="TH SarabunIT๙" w:hAnsi="TH SarabunIT๙" w:cs="TH SarabunIT๙"/>
          <w:sz w:val="32"/>
          <w:szCs w:val="32"/>
        </w:rPr>
      </w:pPr>
    </w:p>
    <w:p w:rsidR="00DA0C3F" w:rsidRPr="00E367BF" w:rsidRDefault="00DA0C3F" w:rsidP="00DA0C3F">
      <w:pPr>
        <w:ind w:right="212"/>
        <w:rPr>
          <w:rFonts w:ascii="TH SarabunIT๙" w:hAnsi="TH SarabunIT๙" w:cs="TH SarabunIT๙"/>
          <w:b/>
          <w:bCs/>
          <w:sz w:val="32"/>
          <w:szCs w:val="32"/>
          <w:cs/>
        </w:rPr>
      </w:pPr>
      <w:r w:rsidRPr="00E367BF">
        <w:rPr>
          <w:rFonts w:ascii="TH SarabunIT๙" w:hAnsi="TH SarabunIT๙" w:cs="TH SarabunIT๙"/>
          <w:b/>
          <w:bCs/>
          <w:sz w:val="32"/>
          <w:szCs w:val="32"/>
        </w:rPr>
        <w:t xml:space="preserve"> </w:t>
      </w:r>
      <w:r w:rsidRPr="00E367BF">
        <w:rPr>
          <w:rFonts w:ascii="TH SarabunIT๙" w:hAnsi="TH SarabunIT๙" w:cs="TH SarabunIT๙"/>
          <w:b/>
          <w:bCs/>
          <w:sz w:val="32"/>
          <w:szCs w:val="32"/>
          <w:cs/>
        </w:rPr>
        <w:t xml:space="preserve">รวมทั้งหมด </w:t>
      </w:r>
      <w:r w:rsidRPr="00E367BF">
        <w:rPr>
          <w:rFonts w:ascii="TH SarabunIT๙" w:hAnsi="TH SarabunIT๙" w:cs="TH SarabunIT๙"/>
          <w:b/>
          <w:bCs/>
          <w:sz w:val="32"/>
          <w:szCs w:val="32"/>
        </w:rPr>
        <w:t xml:space="preserve">4  </w:t>
      </w:r>
      <w:r w:rsidRPr="00E367BF">
        <w:rPr>
          <w:rFonts w:ascii="TH SarabunIT๙" w:hAnsi="TH SarabunIT๙" w:cs="TH SarabunIT๙"/>
          <w:b/>
          <w:bCs/>
          <w:sz w:val="32"/>
          <w:szCs w:val="32"/>
          <w:cs/>
        </w:rPr>
        <w:t>ผลการเรียนรู้</w:t>
      </w:r>
    </w:p>
    <w:p w:rsidR="00DA0C3F" w:rsidRPr="00966094" w:rsidRDefault="00DA0C3F" w:rsidP="00DA0C3F">
      <w:pPr>
        <w:rPr>
          <w:rFonts w:ascii="TH SarabunIT๙" w:hAnsi="TH SarabunIT๙" w:cs="TH SarabunIT๙"/>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rPr>
          <w:rFonts w:ascii="TH SarabunIT๙" w:hAnsi="TH SarabunIT๙" w:cs="TH SarabunIT๙"/>
          <w:sz w:val="32"/>
          <w:szCs w:val="32"/>
        </w:rPr>
      </w:pP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ท 13</w:t>
      </w:r>
      <w:r w:rsidRPr="00966094">
        <w:rPr>
          <w:rFonts w:ascii="TH SarabunIT๙" w:hAnsi="TH SarabunIT๙" w:cs="TH SarabunIT๙"/>
          <w:b/>
          <w:bCs/>
          <w:sz w:val="32"/>
          <w:szCs w:val="32"/>
        </w:rPr>
        <w:t xml:space="preserve">201 </w:t>
      </w:r>
      <w:r w:rsidRPr="00966094">
        <w:rPr>
          <w:rFonts w:ascii="TH SarabunIT๙" w:hAnsi="TH SarabunIT๙" w:cs="TH SarabunIT๙"/>
          <w:b/>
          <w:bCs/>
          <w:sz w:val="32"/>
          <w:szCs w:val="32"/>
          <w:cs/>
        </w:rPr>
        <w:t xml:space="preserve"> ภาษาไทยเพิ่มเติม</w:t>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ชั้นประถมศึกษาปีที่ 3</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เวลา 40 ชั่วโมง</w:t>
      </w:r>
    </w:p>
    <w:p w:rsidR="00DA0C3F" w:rsidRPr="00966094" w:rsidRDefault="00DA0C3F" w:rsidP="00DA0C3F">
      <w:pPr>
        <w:rPr>
          <w:rFonts w:ascii="TH SarabunIT๙" w:hAnsi="TH SarabunIT๙" w:cs="TH SarabunIT๙"/>
          <w:sz w:val="32"/>
          <w:szCs w:val="32"/>
        </w:rPr>
      </w:pP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ศึกษาและฝึกอ่านออกเสียงและบอกความหมายของคำพื้นฐาน คำที่ใช้เรียนรู้ในกลุ่มสาระ</w:t>
      </w:r>
      <w:r w:rsidRPr="00966094">
        <w:rPr>
          <w:rFonts w:ascii="TH SarabunIT๙" w:hAnsi="TH SarabunIT๙" w:cs="TH SarabunIT๙"/>
          <w:spacing w:val="-6"/>
          <w:sz w:val="32"/>
          <w:szCs w:val="32"/>
          <w:cs/>
        </w:rPr>
        <w:t>การเรียนรู้อื่น คำคล้องจอง ข้อความ และบทร้อยกรองง่าย ๆ อ่านจับใจความจากสื่อต่าง ๆ แล้วสามารถ</w:t>
      </w:r>
      <w:r w:rsidRPr="00966094">
        <w:rPr>
          <w:rFonts w:ascii="TH SarabunIT๙" w:hAnsi="TH SarabunIT๙" w:cs="TH SarabunIT๙"/>
          <w:sz w:val="32"/>
          <w:szCs w:val="32"/>
          <w:cs/>
        </w:rPr>
        <w:t xml:space="preserve"> </w:t>
      </w:r>
      <w:r w:rsidRPr="00966094">
        <w:rPr>
          <w:rFonts w:ascii="TH SarabunIT๙" w:hAnsi="TH SarabunIT๙" w:cs="TH SarabunIT๙"/>
          <w:spacing w:val="-6"/>
          <w:sz w:val="32"/>
          <w:szCs w:val="32"/>
          <w:cs/>
        </w:rPr>
        <w:t>ตั้งคำถามและตอบคำถามเชิงเหตุผล ลำดับเหตุการณ์และคาดคะเนเหตุการณ์ โดยระบุเหตุผลประกอบ</w:t>
      </w:r>
      <w:r w:rsidRPr="00966094">
        <w:rPr>
          <w:rFonts w:ascii="TH SarabunIT๙" w:hAnsi="TH SarabunIT๙" w:cs="TH SarabunIT๙"/>
          <w:sz w:val="32"/>
          <w:szCs w:val="32"/>
          <w:cs/>
        </w:rPr>
        <w:t xml:space="preserve"> </w:t>
      </w:r>
      <w:r w:rsidRPr="00966094">
        <w:rPr>
          <w:rFonts w:ascii="TH SarabunIT๙" w:hAnsi="TH SarabunIT๙" w:cs="TH SarabunIT๙"/>
          <w:spacing w:val="-6"/>
          <w:sz w:val="32"/>
          <w:szCs w:val="32"/>
          <w:cs/>
        </w:rPr>
        <w:t xml:space="preserve">สรุปความรู้และข้อคิดจากเรื่องที่อ่าน เพื่อนำไปใช้ในชีวิตประจำวัน อ่านหนังสือตามความสนใจอย่างสม่ำเสมอและนำเสนอเรื่องที่อ่าน </w:t>
      </w:r>
      <w:r>
        <w:rPr>
          <w:rFonts w:ascii="TH SarabunIT๙" w:hAnsi="TH SarabunIT๙" w:cs="TH SarabunIT๙" w:hint="cs"/>
          <w:spacing w:val="-6"/>
          <w:sz w:val="32"/>
          <w:szCs w:val="32"/>
          <w:cs/>
        </w:rPr>
        <w:t xml:space="preserve">            </w:t>
      </w:r>
      <w:r w:rsidRPr="00966094">
        <w:rPr>
          <w:rFonts w:ascii="TH SarabunIT๙" w:hAnsi="TH SarabunIT๙" w:cs="TH SarabunIT๙"/>
          <w:spacing w:val="-6"/>
          <w:sz w:val="32"/>
          <w:szCs w:val="32"/>
          <w:cs/>
        </w:rPr>
        <w:t>อ่านข้อเขียนเชิงอธิบาย และปฏิบัติตามคำสั่งหรือข้อแนะนำ อ่าน</w:t>
      </w:r>
      <w:r w:rsidRPr="00966094">
        <w:rPr>
          <w:rFonts w:ascii="TH SarabunIT๙" w:hAnsi="TH SarabunIT๙" w:cs="TH SarabunIT๙"/>
          <w:sz w:val="32"/>
          <w:szCs w:val="32"/>
          <w:cs/>
        </w:rPr>
        <w:t>ข้อมูลจากแผนภาพ แผนที่ และแผนภูมิ และมีมารยาทในการอ่าน คัดลายมือตัวบรรจงเต็มบรรทัด</w:t>
      </w:r>
      <w:r w:rsidRPr="00966094">
        <w:rPr>
          <w:rFonts w:ascii="TH SarabunIT๙" w:hAnsi="TH SarabunIT๙" w:cs="TH SarabunIT๙"/>
          <w:spacing w:val="-6"/>
          <w:sz w:val="32"/>
          <w:szCs w:val="32"/>
          <w:cs/>
        </w:rPr>
        <w:t>ตามรูปแบบการเขียนตัวอักษรไทย เขียนบรรยายเกี่ยวกับลักษณะของคน สัตว์ สิ่งของ สถานที่ ได้อย่าง</w:t>
      </w:r>
      <w:r w:rsidRPr="00966094">
        <w:rPr>
          <w:rFonts w:ascii="TH SarabunIT๙" w:hAnsi="TH SarabunIT๙" w:cs="TH SarabunIT๙"/>
          <w:sz w:val="32"/>
          <w:szCs w:val="32"/>
          <w:cs/>
        </w:rPr>
        <w:t xml:space="preserve"> ชัดเจน เขียนบันทึกประจำวัน เขียนจดหมายลาครู เขียนเรื่องตามจินตนาการจากคำ ภาพ และหัวข้อที่กำหนด และมีมารยาทในการเขียน จับใจความจากเรื่องที่ฟังและดูทั้งที่เป็นความรู้และความบันเทิง โดยสามารถเล่ารายละเอียด บอกสาระสำคัญ ตั้งคำถาม ตอบคำถาม พูดแสดงความคิดเห็น </w:t>
      </w:r>
      <w:r w:rsidRPr="00966094">
        <w:rPr>
          <w:rFonts w:ascii="TH SarabunIT๙" w:hAnsi="TH SarabunIT๙" w:cs="TH SarabunIT๙"/>
          <w:spacing w:val="-6"/>
          <w:sz w:val="32"/>
          <w:szCs w:val="32"/>
          <w:cs/>
        </w:rPr>
        <w:t xml:space="preserve">และความรู้สึกจากเรื่องที่ฟังและดู พูดแนะนำตนเอง พูดแนะนำสถานที่ในโรงเรียนและในชุมชน </w:t>
      </w:r>
      <w:r>
        <w:rPr>
          <w:rFonts w:ascii="TH SarabunIT๙" w:hAnsi="TH SarabunIT๙" w:cs="TH SarabunIT๙" w:hint="cs"/>
          <w:spacing w:val="-6"/>
          <w:sz w:val="32"/>
          <w:szCs w:val="32"/>
          <w:cs/>
        </w:rPr>
        <w:t xml:space="preserve">    </w:t>
      </w:r>
      <w:r w:rsidRPr="00966094">
        <w:rPr>
          <w:rFonts w:ascii="TH SarabunIT๙" w:hAnsi="TH SarabunIT๙" w:cs="TH SarabunIT๙"/>
          <w:spacing w:val="-6"/>
          <w:sz w:val="32"/>
          <w:szCs w:val="32"/>
          <w:cs/>
        </w:rPr>
        <w:t>พูดแนะนำเชิญชวนเกี่ยวกับการปฏิบัติตนในด้านต่าง ๆ เล่าประสบการณ์ในชีวิตประจำวัน พูดในโอกาส</w:t>
      </w:r>
      <w:r w:rsidRPr="00966094">
        <w:rPr>
          <w:rFonts w:ascii="TH SarabunIT๙" w:hAnsi="TH SarabunIT๙" w:cs="TH SarabunIT๙"/>
          <w:sz w:val="32"/>
          <w:szCs w:val="32"/>
          <w:cs/>
        </w:rPr>
        <w:t xml:space="preserve">ต่าง ๆ เช่น ขอร้อง ทักทาย ขอบคุณ ขอโทษ ปฏิเสธ ซักถาม และมีมารยาทในการฟัง การดู และ การพูด เขียนสะกดคำและบอกความหมายของคำ ใช้พจนานุกรมค้นหาความหมายของคำ ระบุชนิดและหน้าที่ของคำนาม คำสรรพนาม และคำกริยาในประโยค แต่งประโยคเพื่อการสื่อสาร ได้แก่ </w:t>
      </w:r>
      <w:r w:rsidRPr="00966094">
        <w:rPr>
          <w:rFonts w:ascii="TH SarabunIT๙" w:hAnsi="TH SarabunIT๙" w:cs="TH SarabunIT๙"/>
          <w:spacing w:val="-6"/>
          <w:sz w:val="32"/>
          <w:szCs w:val="32"/>
          <w:cs/>
        </w:rPr>
        <w:t>ประโยคบอกเล่า ประโยคปฏิเสธ ประโยคคำถาม ประโยคขอร้อง ประโยคคำสั่ง แต่งคำคล้องจองและ</w:t>
      </w:r>
      <w:r w:rsidRPr="00966094">
        <w:rPr>
          <w:rFonts w:ascii="TH SarabunIT๙" w:hAnsi="TH SarabunIT๙" w:cs="TH SarabunIT๙"/>
          <w:sz w:val="32"/>
          <w:szCs w:val="32"/>
          <w:cs/>
        </w:rPr>
        <w:t xml:space="preserve"> </w:t>
      </w:r>
      <w:r w:rsidRPr="00966094">
        <w:rPr>
          <w:rFonts w:ascii="TH SarabunIT๙" w:hAnsi="TH SarabunIT๙" w:cs="TH SarabunIT๙"/>
          <w:spacing w:val="-6"/>
          <w:sz w:val="32"/>
          <w:szCs w:val="32"/>
          <w:cs/>
        </w:rPr>
        <w:t>คำขวัญ และเลือกใช้ภาษาไทยมาตรฐานและภาษาถิ่นได้เหมาะสมกับกาลเทศะ ระบุข้อคิดที่ได้จากการอ่านวรรณคดีและวรรณกรรมเพื่อนำไปใช้ในชีวิตประจำวันและแสดงความคิดเห็นเกี่ยวกับเรื่องที่อ่าน</w:t>
      </w:r>
      <w:r w:rsidRPr="00966094">
        <w:rPr>
          <w:rFonts w:ascii="TH SarabunIT๙" w:hAnsi="TH SarabunIT๙" w:cs="TH SarabunIT๙"/>
          <w:sz w:val="32"/>
          <w:szCs w:val="32"/>
          <w:cs/>
        </w:rPr>
        <w:t xml:space="preserve"> </w:t>
      </w:r>
      <w:r w:rsidRPr="00966094">
        <w:rPr>
          <w:rFonts w:ascii="TH SarabunIT๙" w:hAnsi="TH SarabunIT๙" w:cs="TH SarabunIT๙"/>
          <w:spacing w:val="-6"/>
          <w:sz w:val="32"/>
          <w:szCs w:val="32"/>
          <w:cs/>
        </w:rPr>
        <w:t>รู้จักเพลงพื้นบ้านและเพลงกล่อมเด็กเพื่อปลูกฝังความชื่นชมวัฒนธรรมท้องถิ่น และท่องจำบทอาขยาน</w:t>
      </w:r>
      <w:r w:rsidRPr="00966094">
        <w:rPr>
          <w:rFonts w:ascii="TH SarabunIT๙" w:hAnsi="TH SarabunIT๙" w:cs="TH SarabunIT๙"/>
          <w:sz w:val="32"/>
          <w:szCs w:val="32"/>
          <w:cs/>
        </w:rPr>
        <w:t xml:space="preserve"> ตามที่กำหนดและบทร้อยกรองที่มีคุณค่าตามความสนใจ</w:t>
      </w: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กิจกรรมการเรียนรู้เน้นให้ผู้เรียนฝึกทักษะการใช้ภาษา ทั้งการอ่าน การเขียน การฟัง การดู และ</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การพูด ที่อยู่บนพื้นฐานของหลักภาษา โดยใช้กระบวนการกลุ่มและการระดมสมองเป็นหลัก</w:t>
      </w: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เพื่อให้เกิดความเข้าใจหลักภาษา เกิดทักษะในการใช้ภาษาเพื่อการสื่อสาร สามารถนำไปใช้</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ในชีวิตประจำวันได้ มีความชื่นชม เห็นคุณค่าภูมิปัญญาไทยและภูมิใจในภาษาประจำชาติ</w:t>
      </w:r>
    </w:p>
    <w:p w:rsidR="00DA0C3F"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ผลการเรียนรู้ที่คาดหวัง</w:t>
      </w:r>
    </w:p>
    <w:p w:rsidR="00DA0C3F" w:rsidRPr="00966094" w:rsidRDefault="00DA0C3F" w:rsidP="00DA0C3F">
      <w:pPr>
        <w:rPr>
          <w:rFonts w:ascii="TH SarabunIT๙" w:hAnsi="TH SarabunIT๙" w:cs="TH SarabunIT๙"/>
          <w:b/>
          <w:bCs/>
          <w:sz w:val="32"/>
          <w:szCs w:val="32"/>
          <w:cs/>
        </w:rPr>
      </w:pPr>
    </w:p>
    <w:p w:rsidR="00DA0C3F" w:rsidRPr="00966094" w:rsidRDefault="00DA0C3F" w:rsidP="00DA0C3F">
      <w:pPr>
        <w:ind w:firstLine="720"/>
        <w:rPr>
          <w:rFonts w:ascii="TH SarabunIT๙" w:hAnsi="TH SarabunIT๙" w:cs="TH SarabunIT๙"/>
          <w:sz w:val="32"/>
          <w:szCs w:val="32"/>
        </w:rPr>
      </w:pPr>
      <w:r w:rsidRPr="00966094">
        <w:rPr>
          <w:rFonts w:ascii="TH SarabunIT๙" w:hAnsi="TH SarabunIT๙" w:cs="TH SarabunIT๙"/>
          <w:sz w:val="32"/>
          <w:szCs w:val="32"/>
        </w:rPr>
        <w:t>1</w:t>
      </w:r>
      <w:r w:rsidRPr="00966094">
        <w:rPr>
          <w:rFonts w:ascii="TH SarabunIT๙" w:hAnsi="TH SarabunIT๙" w:cs="TH SarabunIT๙"/>
          <w:sz w:val="32"/>
          <w:szCs w:val="32"/>
          <w:cs/>
        </w:rPr>
        <w:t>.สามารถเขียนสะกดคำและบอกความหมายของคำ</w:t>
      </w:r>
    </w:p>
    <w:p w:rsidR="00DA0C3F" w:rsidRDefault="00DA0C3F" w:rsidP="00DA0C3F">
      <w:pPr>
        <w:rPr>
          <w:rFonts w:ascii="TH SarabunIT๙" w:hAnsi="TH SarabunIT๙" w:cs="TH SarabunIT๙"/>
          <w:sz w:val="32"/>
          <w:szCs w:val="32"/>
        </w:rPr>
      </w:pPr>
      <w:r w:rsidRPr="00966094">
        <w:rPr>
          <w:rFonts w:ascii="TH SarabunIT๙" w:hAnsi="TH SarabunIT๙" w:cs="TH SarabunIT๙"/>
          <w:sz w:val="32"/>
          <w:szCs w:val="32"/>
          <w:cs/>
        </w:rPr>
        <w:t xml:space="preserve"> </w:t>
      </w:r>
    </w:p>
    <w:p w:rsidR="00DA0C3F" w:rsidRPr="00E367BF" w:rsidRDefault="00DA0C3F" w:rsidP="00DA0C3F">
      <w:pPr>
        <w:rPr>
          <w:rFonts w:ascii="TH SarabunIT๙" w:hAnsi="TH SarabunIT๙" w:cs="TH SarabunIT๙"/>
          <w:b/>
          <w:bCs/>
          <w:sz w:val="32"/>
          <w:szCs w:val="32"/>
          <w:cs/>
        </w:rPr>
      </w:pPr>
      <w:r w:rsidRPr="00E367BF">
        <w:rPr>
          <w:rFonts w:ascii="TH SarabunIT๙" w:hAnsi="TH SarabunIT๙" w:cs="TH SarabunIT๙"/>
          <w:b/>
          <w:bCs/>
          <w:sz w:val="32"/>
          <w:szCs w:val="32"/>
          <w:cs/>
        </w:rPr>
        <w:t xml:space="preserve">รวมทั้งหมด </w:t>
      </w:r>
      <w:r w:rsidRPr="00E367BF">
        <w:rPr>
          <w:rFonts w:ascii="TH SarabunIT๙" w:hAnsi="TH SarabunIT๙" w:cs="TH SarabunIT๙"/>
          <w:b/>
          <w:bCs/>
          <w:sz w:val="32"/>
          <w:szCs w:val="32"/>
        </w:rPr>
        <w:t xml:space="preserve">1  </w:t>
      </w:r>
      <w:r w:rsidRPr="00E367BF">
        <w:rPr>
          <w:rFonts w:ascii="TH SarabunIT๙" w:hAnsi="TH SarabunIT๙" w:cs="TH SarabunIT๙"/>
          <w:b/>
          <w:bCs/>
          <w:sz w:val="32"/>
          <w:szCs w:val="32"/>
          <w:cs/>
        </w:rPr>
        <w:t>ผลการเรียนรู้</w:t>
      </w:r>
    </w:p>
    <w:p w:rsidR="00DA0C3F" w:rsidRPr="00966094" w:rsidRDefault="00DA0C3F" w:rsidP="00DA0C3F">
      <w:pPr>
        <w:rPr>
          <w:rFonts w:ascii="TH SarabunIT๙" w:hAnsi="TH SarabunIT๙" w:cs="TH SarabunIT๙"/>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pacing w:val="-6"/>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rPr>
          <w:rFonts w:ascii="TH SarabunIT๙" w:hAnsi="TH SarabunIT๙" w:cs="TH SarabunIT๙"/>
          <w:sz w:val="32"/>
          <w:szCs w:val="32"/>
        </w:rPr>
      </w:pPr>
    </w:p>
    <w:p w:rsidR="00DA0C3F" w:rsidRPr="00966094" w:rsidRDefault="00DA0C3F" w:rsidP="00DA0C3F">
      <w:pPr>
        <w:spacing w:line="216" w:lineRule="auto"/>
        <w:rPr>
          <w:rFonts w:ascii="TH SarabunIT๙" w:hAnsi="TH SarabunIT๙" w:cs="TH SarabunIT๙"/>
          <w:b/>
          <w:bCs/>
          <w:sz w:val="32"/>
          <w:szCs w:val="32"/>
        </w:rPr>
      </w:pPr>
      <w:r w:rsidRPr="00966094">
        <w:rPr>
          <w:rFonts w:ascii="TH SarabunIT๙" w:hAnsi="TH SarabunIT๙" w:cs="TH SarabunIT๙"/>
          <w:b/>
          <w:bCs/>
          <w:sz w:val="32"/>
          <w:szCs w:val="32"/>
          <w:cs/>
        </w:rPr>
        <w:t>ท 14</w:t>
      </w:r>
      <w:r w:rsidRPr="00966094">
        <w:rPr>
          <w:rFonts w:ascii="TH SarabunIT๙" w:hAnsi="TH SarabunIT๙" w:cs="TH SarabunIT๙"/>
          <w:b/>
          <w:bCs/>
          <w:sz w:val="32"/>
          <w:szCs w:val="32"/>
        </w:rPr>
        <w:t xml:space="preserve">201  </w:t>
      </w:r>
      <w:r w:rsidRPr="00966094">
        <w:rPr>
          <w:rFonts w:ascii="TH SarabunIT๙" w:hAnsi="TH SarabunIT๙" w:cs="TH SarabunIT๙"/>
          <w:b/>
          <w:bCs/>
          <w:sz w:val="32"/>
          <w:szCs w:val="32"/>
          <w:cs/>
        </w:rPr>
        <w:t xml:space="preserve"> ภาษาไทยเพิ่มเติม</w:t>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spacing w:line="216" w:lineRule="auto"/>
        <w:rPr>
          <w:rFonts w:ascii="TH SarabunIT๙" w:hAnsi="TH SarabunIT๙" w:cs="TH SarabunIT๙"/>
          <w:b/>
          <w:bCs/>
          <w:sz w:val="32"/>
          <w:szCs w:val="32"/>
        </w:rPr>
      </w:pPr>
      <w:r w:rsidRPr="00966094">
        <w:rPr>
          <w:rFonts w:ascii="TH SarabunIT๙" w:hAnsi="TH SarabunIT๙" w:cs="TH SarabunIT๙"/>
          <w:b/>
          <w:bCs/>
          <w:sz w:val="32"/>
          <w:szCs w:val="32"/>
          <w:cs/>
        </w:rPr>
        <w:t>ชั้นประถมศึกษาปีที่ 4</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เวลา 40 ชั่วโมง</w:t>
      </w:r>
    </w:p>
    <w:p w:rsidR="00DA0C3F" w:rsidRPr="00966094" w:rsidRDefault="00DA0C3F" w:rsidP="00DA0C3F">
      <w:pPr>
        <w:spacing w:line="216" w:lineRule="auto"/>
        <w:rPr>
          <w:rFonts w:ascii="TH SarabunIT๙" w:hAnsi="TH SarabunIT๙" w:cs="TH SarabunIT๙"/>
          <w:sz w:val="32"/>
          <w:szCs w:val="32"/>
        </w:rPr>
      </w:pP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 xml:space="preserve">ศึกษาและฝึกอ่านออกเสียงและอธิบายความหมายของบทร้อยแก้ว และบทร้อยกรอง อ่านจับใจความจากสื่อต่าง ๆ ตามเวลาที่กำหนด แล้วสามารถตอบคำถามจากเรื่องที่อ่าน แยกข้อเท็จจริงและข้อคิดเห็น คาดคะเนเหตุการณ์โดยระบุเหตุผลประกอบ สรุปความรู้และข้อคิดเพื่อนำไปใช้    </w:t>
      </w:r>
      <w:r w:rsidRPr="00966094">
        <w:rPr>
          <w:rFonts w:ascii="TH SarabunIT๙" w:hAnsi="TH SarabunIT๙" w:cs="TH SarabunIT๙"/>
          <w:spacing w:val="-6"/>
          <w:sz w:val="32"/>
          <w:szCs w:val="32"/>
          <w:cs/>
        </w:rPr>
        <w:t>ในชีวิตประจำวัน อ่านหนังสือที่มีคุณค่าตามความสนใจอย่างสม่ำเสมอและแสดงความคิดเห็นเกี่ยวกับ</w:t>
      </w:r>
      <w:r w:rsidRPr="00966094">
        <w:rPr>
          <w:rFonts w:ascii="TH SarabunIT๙" w:hAnsi="TH SarabunIT๙" w:cs="TH SarabunIT๙"/>
          <w:sz w:val="32"/>
          <w:szCs w:val="32"/>
          <w:cs/>
        </w:rPr>
        <w:t>เรื่องที่อ่าน และมีมารยาทในการอ่าน คัดลายมือตัวบรรจงเต็มบรรทัดและครึ่งบรรทัดตามรูปแบบการเขียนตัวอักษรไทย เขียนคำขวัญและคำแนะนำ โดยใช้คำได้ถูกต้อง ชัดเจน และเหมาะสม</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เขียนแผนภาพโครงเรื่องและแผนภาพความคิดเพื่อใช้พัฒนางานเขียน เขียนย่อความจากเรื่องสั้น ๆ เขียนจดหมายถึงเพื่อนและบิดามารดา เขียนบันทึกและเขียนรายงานจากการศึกษาค้นคว้า เขียนเรื่องตามจินตนาการ และมีมารยาทในการเขียน จำแนกข้อเท็จจริงและข้อคิดเห็นจากเรื่องที่ฟังและดู   ในชีวิตประจำวัน จับใจความของเรื่องที่ฟังและดูจากสื่อต่าง ๆ แล้วพูดสรุปความ พูดแสดงความรู้ความคิดเห็น และความรู้สึก ตั้งคำถามและตอบคำถามเชิงเหตุผลจากเรื่องที่ฟังและดู รายงานเรื่องหรือประเด็นที่ศึกษาค้นคว้าจากการฟัง การดู การสนทนาและมีมารยาทในการฟัง การดู และการพูด </w:t>
      </w:r>
      <w:r w:rsidRPr="00966094">
        <w:rPr>
          <w:rFonts w:ascii="TH SarabunIT๙" w:hAnsi="TH SarabunIT๙" w:cs="TH SarabunIT๙"/>
          <w:spacing w:val="-6"/>
          <w:sz w:val="32"/>
          <w:szCs w:val="32"/>
          <w:cs/>
        </w:rPr>
        <w:t>สะกดคำและบอกความหมายของคำในบริบทต่าง ๆ ใช้พจนานุกรมค้นหาความหมายของคำ ระบุชนิด</w:t>
      </w:r>
      <w:r w:rsidRPr="00966094">
        <w:rPr>
          <w:rFonts w:ascii="TH SarabunIT๙" w:hAnsi="TH SarabunIT๙" w:cs="TH SarabunIT๙"/>
          <w:sz w:val="32"/>
          <w:szCs w:val="32"/>
          <w:cs/>
        </w:rPr>
        <w:t>และหน้าที่ของคำนาม คำสรรพนาม คำกริยา และคำวิเศษณ์ในประโยค แต่งประโยค 2 ส่วน และประโยค 3 ส่วนได้ถูกต้องตามหลักภาษา แต่งกลอนสี่และคำขวัญ บอกความหมายของคำพังเพย</w:t>
      </w:r>
      <w:r w:rsidRPr="00966094">
        <w:rPr>
          <w:rFonts w:ascii="TH SarabunIT๙" w:hAnsi="TH SarabunIT๙" w:cs="TH SarabunIT๙"/>
          <w:spacing w:val="-6"/>
          <w:sz w:val="32"/>
          <w:szCs w:val="32"/>
          <w:cs/>
        </w:rPr>
        <w:t>และสุภาษิตและเปรียบเทียบภาษาไทยมาตรฐานกับภาษาถิ่นได้ ระบุข้อคิดจากนิทานพื้นบ้านหรือนิทาน</w:t>
      </w:r>
      <w:r>
        <w:rPr>
          <w:rFonts w:ascii="TH SarabunIT๙" w:hAnsi="TH SarabunIT๙" w:cs="TH SarabunIT๙"/>
          <w:spacing w:val="-6"/>
          <w:sz w:val="32"/>
          <w:szCs w:val="32"/>
        </w:rPr>
        <w:t xml:space="preserve"> </w:t>
      </w:r>
      <w:r w:rsidRPr="00966094">
        <w:rPr>
          <w:rFonts w:ascii="TH SarabunIT๙" w:hAnsi="TH SarabunIT๙" w:cs="TH SarabunIT๙"/>
          <w:spacing w:val="-6"/>
          <w:sz w:val="32"/>
          <w:szCs w:val="32"/>
          <w:cs/>
        </w:rPr>
        <w:t>คติธรรม อธิบายข้อคิดจากการอ่านวรรณคดีและวรรณกรรมเพื่อนำไปใช้ในชีวิตจริง ร้องเพลงพื้นบ้าน</w:t>
      </w:r>
      <w:r w:rsidRPr="00966094">
        <w:rPr>
          <w:rFonts w:ascii="TH SarabunIT๙" w:hAnsi="TH SarabunIT๙" w:cs="TH SarabunIT๙"/>
          <w:sz w:val="32"/>
          <w:szCs w:val="32"/>
          <w:cs/>
        </w:rPr>
        <w:t>และท่องจำบทอาขยานตามที่กำหนดและ</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บทร้อยกรองที่มีคุณค่าตามความสนใจ</w:t>
      </w: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กิจกรรมการเรียนรู้เน้นให้ผู้เรียนประมวลคำ แต่งประโยค เขียนข้อความ และสร้างสรรค์ผลงานหลากหลายรูปแบบ ฝึกให้สังเกตคำ ประโยค และข้อความ เพื่อสร้างองค์ความรู้ด้วยตนเอง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มีการแสดงบทบาทสมมุติเพื่อฝึกทักษะการใช้ภาษา และการเรียนรู้ด้วยเกม เพื่อฝึกการทำงานกลุ่ม การวางแผน และพัฒนากระบวนการคิด</w:t>
      </w:r>
    </w:p>
    <w:p w:rsidR="00DA0C3F" w:rsidRPr="00966094" w:rsidRDefault="00DA0C3F" w:rsidP="00DA0C3F">
      <w:pPr>
        <w:spacing w:line="216" w:lineRule="auto"/>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เพื่อให้เกิดความเข้าใจหลักภาษา เกิดทักษะในการใช้ภาษาเพื่อการสื่อสาร สามารถนำไปใช้ในชีวิตประจำวันได้ มีความชื่นชม เห็นคุณค่าภูมิปัญญาไทยและภูมิใจในภาษาประจำชาติ</w:t>
      </w:r>
    </w:p>
    <w:p w:rsidR="00DA0C3F" w:rsidRDefault="00DA0C3F" w:rsidP="00DA0C3F">
      <w:pPr>
        <w:rPr>
          <w:rFonts w:ascii="TH SarabunIT๙" w:hAnsi="TH SarabunIT๙" w:cs="TH SarabunIT๙"/>
          <w:b/>
          <w:bCs/>
          <w:spacing w:val="-6"/>
          <w:sz w:val="32"/>
          <w:szCs w:val="32"/>
        </w:rPr>
      </w:pPr>
    </w:p>
    <w:p w:rsidR="00DA0C3F" w:rsidRPr="00966094" w:rsidRDefault="00DA0C3F" w:rsidP="00DA0C3F">
      <w:pPr>
        <w:rPr>
          <w:rFonts w:ascii="TH SarabunIT๙" w:hAnsi="TH SarabunIT๙" w:cs="TH SarabunIT๙"/>
          <w:b/>
          <w:bCs/>
          <w:spacing w:val="-6"/>
          <w:sz w:val="32"/>
          <w:szCs w:val="32"/>
        </w:rPr>
      </w:pPr>
      <w:r w:rsidRPr="00966094">
        <w:rPr>
          <w:rFonts w:ascii="TH SarabunIT๙" w:hAnsi="TH SarabunIT๙" w:cs="TH SarabunIT๙"/>
          <w:b/>
          <w:bCs/>
          <w:spacing w:val="-6"/>
          <w:sz w:val="32"/>
          <w:szCs w:val="32"/>
          <w:cs/>
        </w:rPr>
        <w:t>ผลการเรียนรู้ที่คาดหวัง</w:t>
      </w:r>
    </w:p>
    <w:p w:rsidR="00DA0C3F" w:rsidRDefault="00DA0C3F" w:rsidP="00DA0C3F">
      <w:pPr>
        <w:numPr>
          <w:ilvl w:val="0"/>
          <w:numId w:val="10"/>
        </w:numPr>
        <w:rPr>
          <w:rFonts w:ascii="TH SarabunIT๙" w:hAnsi="TH SarabunIT๙" w:cs="TH SarabunIT๙"/>
          <w:b/>
          <w:bCs/>
          <w:spacing w:val="-6"/>
          <w:sz w:val="32"/>
          <w:szCs w:val="32"/>
        </w:rPr>
      </w:pPr>
      <w:r w:rsidRPr="00966094">
        <w:rPr>
          <w:rFonts w:ascii="TH SarabunIT๙" w:hAnsi="TH SarabunIT๙" w:cs="TH SarabunIT๙"/>
          <w:sz w:val="32"/>
          <w:szCs w:val="32"/>
          <w:cs/>
        </w:rPr>
        <w:t>สามารถสะกดคำและบอกความหมายของคำในบริบทต่างๆ</w:t>
      </w:r>
    </w:p>
    <w:p w:rsidR="00DA0C3F" w:rsidRPr="00966094" w:rsidRDefault="00DA0C3F" w:rsidP="00DA0C3F">
      <w:pPr>
        <w:ind w:left="1080"/>
        <w:rPr>
          <w:rFonts w:ascii="TH SarabunIT๙" w:hAnsi="TH SarabunIT๙" w:cs="TH SarabunIT๙"/>
          <w:b/>
          <w:bCs/>
          <w:spacing w:val="-6"/>
          <w:sz w:val="32"/>
          <w:szCs w:val="32"/>
        </w:rPr>
      </w:pPr>
    </w:p>
    <w:p w:rsidR="00DA0C3F" w:rsidRPr="0056241A" w:rsidRDefault="00DA0C3F" w:rsidP="00DA0C3F">
      <w:pPr>
        <w:rPr>
          <w:rFonts w:ascii="TH SarabunIT๙" w:hAnsi="TH SarabunIT๙" w:cs="TH SarabunIT๙"/>
          <w:b/>
          <w:bCs/>
          <w:spacing w:val="-6"/>
          <w:sz w:val="32"/>
          <w:szCs w:val="32"/>
        </w:rPr>
      </w:pPr>
      <w:r w:rsidRPr="0056241A">
        <w:rPr>
          <w:rFonts w:ascii="TH SarabunIT๙" w:hAnsi="TH SarabunIT๙" w:cs="TH SarabunIT๙"/>
          <w:b/>
          <w:bCs/>
          <w:sz w:val="32"/>
          <w:szCs w:val="32"/>
          <w:cs/>
        </w:rPr>
        <w:t xml:space="preserve"> รวมทั้งหมด  </w:t>
      </w:r>
      <w:r w:rsidRPr="0056241A">
        <w:rPr>
          <w:rFonts w:ascii="TH SarabunIT๙" w:hAnsi="TH SarabunIT๙" w:cs="TH SarabunIT๙"/>
          <w:b/>
          <w:bCs/>
          <w:sz w:val="32"/>
          <w:szCs w:val="32"/>
        </w:rPr>
        <w:t>1</w:t>
      </w:r>
      <w:r w:rsidRPr="0056241A">
        <w:rPr>
          <w:rFonts w:ascii="TH SarabunIT๙" w:hAnsi="TH SarabunIT๙" w:cs="TH SarabunIT๙"/>
          <w:b/>
          <w:bCs/>
          <w:sz w:val="32"/>
          <w:szCs w:val="32"/>
          <w:cs/>
        </w:rPr>
        <w:t xml:space="preserve">  ผลการเรียนรู้</w:t>
      </w:r>
    </w:p>
    <w:p w:rsidR="00DA0C3F" w:rsidRPr="00966094" w:rsidRDefault="00DA0C3F" w:rsidP="00DA0C3F">
      <w:pPr>
        <w:rPr>
          <w:rFonts w:ascii="TH SarabunIT๙" w:hAnsi="TH SarabunIT๙" w:cs="TH SarabunIT๙"/>
          <w:sz w:val="32"/>
          <w:szCs w:val="32"/>
          <w:cs/>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ท 15</w:t>
      </w:r>
      <w:r w:rsidRPr="00966094">
        <w:rPr>
          <w:rFonts w:ascii="TH SarabunIT๙" w:hAnsi="TH SarabunIT๙" w:cs="TH SarabunIT๙"/>
          <w:b/>
          <w:bCs/>
          <w:sz w:val="32"/>
          <w:szCs w:val="32"/>
        </w:rPr>
        <w:t xml:space="preserve">201 </w:t>
      </w:r>
      <w:r w:rsidRPr="00966094">
        <w:rPr>
          <w:rFonts w:ascii="TH SarabunIT๙" w:hAnsi="TH SarabunIT๙" w:cs="TH SarabunIT๙"/>
          <w:b/>
          <w:bCs/>
          <w:sz w:val="32"/>
          <w:szCs w:val="32"/>
          <w:cs/>
        </w:rPr>
        <w:t xml:space="preserve"> ภาษาไทยเพิ่มเติม</w:t>
      </w:r>
      <w:r w:rsidRPr="00966094">
        <w:rPr>
          <w:rFonts w:ascii="TH SarabunIT๙" w:hAnsi="TH SarabunIT๙" w:cs="TH SarabunIT๙"/>
          <w:b/>
          <w:bCs/>
          <w:sz w:val="32"/>
          <w:szCs w:val="32"/>
          <w:cs/>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ชั้นประถมศึกษาปีที่ 5</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เวลา 40 ชั่วโมง</w:t>
      </w:r>
    </w:p>
    <w:p w:rsidR="00DA0C3F" w:rsidRPr="00966094" w:rsidRDefault="00DA0C3F" w:rsidP="00DA0C3F">
      <w:pPr>
        <w:rPr>
          <w:rFonts w:ascii="TH SarabunIT๙" w:hAnsi="TH SarabunIT๙" w:cs="TH SarabunIT๙"/>
          <w:sz w:val="32"/>
          <w:szCs w:val="32"/>
        </w:rPr>
      </w:pP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pacing w:val="-6"/>
          <w:sz w:val="32"/>
          <w:szCs w:val="32"/>
          <w:cs/>
        </w:rPr>
        <w:t>ศึกษาและฝึกอ่านออกเสียงบทร้อยแก้วและบทร้อยกรองได้ถูกต้อง พร้อมทั้งอธิบายความหมาย</w:t>
      </w:r>
      <w:r w:rsidRPr="00966094">
        <w:rPr>
          <w:rFonts w:ascii="TH SarabunIT๙" w:hAnsi="TH SarabunIT๙" w:cs="TH SarabunIT๙"/>
          <w:sz w:val="32"/>
          <w:szCs w:val="32"/>
          <w:cs/>
        </w:rPr>
        <w:t xml:space="preserve"> ของคำ ประโยคและข้อความที่เป็นการบรรยายและการพรรณนา อธิบายความหมายโดยนัยจากเรื่องที่อ่านอย่างหลากหลาย อ่านจับใจความจากสื่อต่าง ๆ แล้วสามารถแยกข้อเท็จจริงและข้อคิดเห็น วิเคราะห์และแสดงความคิดเห็นเกี่ยวกับเรื่องที่อ่านเพื่อนำไปใช้ในการดำเนินชีวิต</w:t>
      </w:r>
      <w:r w:rsidRPr="00966094">
        <w:rPr>
          <w:rFonts w:ascii="TH SarabunIT๙" w:hAnsi="TH SarabunIT๙" w:cs="TH SarabunIT๙"/>
          <w:spacing w:val="-10"/>
          <w:sz w:val="32"/>
          <w:szCs w:val="32"/>
          <w:cs/>
        </w:rPr>
        <w:t xml:space="preserve"> </w:t>
      </w:r>
      <w:r w:rsidRPr="00966094">
        <w:rPr>
          <w:rFonts w:ascii="TH SarabunIT๙" w:hAnsi="TH SarabunIT๙" w:cs="TH SarabunIT๙"/>
          <w:sz w:val="32"/>
          <w:szCs w:val="32"/>
          <w:cs/>
        </w:rPr>
        <w:t>อ่านงานเขียน</w:t>
      </w:r>
      <w:r w:rsidRPr="00966094">
        <w:rPr>
          <w:rFonts w:ascii="TH SarabunIT๙" w:hAnsi="TH SarabunIT๙" w:cs="TH SarabunIT๙"/>
          <w:spacing w:val="-6"/>
          <w:sz w:val="32"/>
          <w:szCs w:val="32"/>
          <w:cs/>
        </w:rPr>
        <w:t>เชิงอธิบาย คำสั่ง ข้อแนะนำและปฏิบัติตาม อ่านหนังสือที่มีคุณค่าตามความสนใจอย่างสม่ำเสมอ และแสดงความคิดเห็นเกี่ยวกับเรื่องที่อ่าน และมีมารยาทในการอ่าน คัดลายมือตัวบรรจงเต็มบรรทัดและ</w:t>
      </w:r>
      <w:r w:rsidRPr="00966094">
        <w:rPr>
          <w:rFonts w:ascii="TH SarabunIT๙" w:hAnsi="TH SarabunIT๙" w:cs="TH SarabunIT๙"/>
          <w:sz w:val="32"/>
          <w:szCs w:val="32"/>
          <w:cs/>
        </w:rPr>
        <w:t xml:space="preserve">ครึ่งบรรทัดตามรูปแบบการเขียนตัวอักษรไทย เขียนคำขวัญ คำอวยพร คำแนะนำและคำอธิบาย </w:t>
      </w:r>
      <w:r w:rsidRPr="00966094">
        <w:rPr>
          <w:rFonts w:ascii="TH SarabunIT๙" w:hAnsi="TH SarabunIT๙" w:cs="TH SarabunIT๙"/>
          <w:spacing w:val="-10"/>
          <w:sz w:val="32"/>
          <w:szCs w:val="32"/>
          <w:cs/>
        </w:rPr>
        <w:t>แสดงขั้นตอนโดยใช้คำได้ถูกต้องชัดเจน และเหมาะสม เขียนแผนภาพโครงเรื่องและแผนภาพความคิดเพื่อ</w:t>
      </w:r>
      <w:r w:rsidRPr="00966094">
        <w:rPr>
          <w:rFonts w:ascii="TH SarabunIT๙" w:hAnsi="TH SarabunIT๙" w:cs="TH SarabunIT๙"/>
          <w:sz w:val="32"/>
          <w:szCs w:val="32"/>
          <w:cs/>
        </w:rPr>
        <w:t xml:space="preserve"> ใช้พัฒนางานเขียน เขียนย่อความจากเรื่องที่อ่าน เขียนจดหมายถึงผู้ปกครองและญาติ เขียนแสดงความรู้สึกและความคิดเห็นได้ตรงตามเจตนา กรอกแบบรายการ ได้แก่ ใบฝากเงิน และใบถอนเงิน ธนาณัติ แบบฝากส่งพัสดุไปรษณียภัณฑ์ เขียนเรื่องตามจินตนาการ และมีมารยาทในการเขียน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rPr>
        <w:br/>
      </w:r>
      <w:r w:rsidRPr="00966094">
        <w:rPr>
          <w:rFonts w:ascii="TH SarabunIT๙" w:hAnsi="TH SarabunIT๙" w:cs="TH SarabunIT๙"/>
          <w:sz w:val="32"/>
          <w:szCs w:val="32"/>
          <w:cs/>
        </w:rPr>
        <w:t>จับใจความของเรื่องที่ฟังและดูจากสื่อต่าง ๆ แล้วสามารถพูดแสดงความรู้ ความคิดเห็น ความรู้สึก ตั้งคำถามและตอบคำถามเชิงเหตุผล วิเคราะห์ความน่าเชื่อถือจากเรื่องที่ฟังและดูอย่างมีเหตุผล พูด</w:t>
      </w:r>
      <w:r w:rsidRPr="00966094">
        <w:rPr>
          <w:rFonts w:ascii="TH SarabunIT๙" w:hAnsi="TH SarabunIT๙" w:cs="TH SarabunIT๙"/>
          <w:spacing w:val="-6"/>
          <w:sz w:val="32"/>
          <w:szCs w:val="32"/>
          <w:cs/>
        </w:rPr>
        <w:t>รายงานเรื่องหรือประเด็นที่ศึกษาค้นคว้าจากการฟัง การดู การสนทนา และมีมารยาทในการฟัง การดู</w:t>
      </w:r>
      <w:r w:rsidRPr="00966094">
        <w:rPr>
          <w:rFonts w:ascii="TH SarabunIT๙" w:hAnsi="TH SarabunIT๙" w:cs="TH SarabunIT๙"/>
          <w:sz w:val="32"/>
          <w:szCs w:val="32"/>
          <w:cs/>
        </w:rPr>
        <w:t xml:space="preserve"> และการพูด ระบุชนิดและหน้าที่ของคำบุพบท คำสันธาน และคำอุทานในประโยค จำแนก</w:t>
      </w:r>
      <w:r w:rsidRPr="00966094">
        <w:rPr>
          <w:rFonts w:ascii="TH SarabunIT๙" w:hAnsi="TH SarabunIT๙" w:cs="TH SarabunIT๙"/>
          <w:spacing w:val="-6"/>
          <w:sz w:val="32"/>
          <w:szCs w:val="32"/>
          <w:cs/>
        </w:rPr>
        <w:t>ส่วนประกอบของประโยค เปรียบเทียบภาษาไทยมาตรฐานกับภาษาถิ่น ใช้คำราชาศัพท์ บอกคำภาษา</w:t>
      </w:r>
      <w:r w:rsidRPr="00966094">
        <w:rPr>
          <w:rFonts w:ascii="TH SarabunIT๙" w:hAnsi="TH SarabunIT๙" w:cs="TH SarabunIT๙"/>
          <w:sz w:val="32"/>
          <w:szCs w:val="32"/>
          <w:cs/>
        </w:rPr>
        <w:t>ต่างประเทศในภาษาไทย แต่งกาพย์ยานี 11 และใช้สำนวนได้ถูกต้อง สรุปเรื่อง อธิบายคุณค่า ระบุความรู้และข้อคิดจากการอ่านวรรณคดีและวรรณกรรม</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ที่สามารถนำไปใช้ในชีวิตจริง และท่องจำบทอาขยานตามที่กำหนดและบทร้อยกรองที่มีคุณค่าตามความสนใจ</w:t>
      </w: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pacing w:val="-6"/>
          <w:sz w:val="32"/>
          <w:szCs w:val="32"/>
          <w:cs/>
        </w:rPr>
        <w:t>กิจกรรมการเรียนรู้เน้นให้ผู้เรียนสังเกตและตอบคำถามที่กระตุ้นความคิด เพื่อนำข้อมูลที่ได้</w:t>
      </w:r>
      <w:r w:rsidRPr="00966094">
        <w:rPr>
          <w:rFonts w:ascii="TH SarabunIT๙" w:hAnsi="TH SarabunIT๙" w:cs="TH SarabunIT๙"/>
          <w:sz w:val="32"/>
          <w:szCs w:val="32"/>
          <w:cs/>
        </w:rPr>
        <w:t xml:space="preserve"> มาสร้างองค์ความรู้ด้วยตนเอง ฝึกประมวลคำ และนำคำไปใช้อย่างถูกต้อง ส่งเสริมการเรียนรู้ภาษาไทยจากสื่อต่าง ๆ</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 xml:space="preserve"> ในชีวิตประจำวัน และมุ่งพัฒนาการทำงานด้วยกระบวนการกลุ่มและการระดมความคิด</w:t>
      </w:r>
    </w:p>
    <w:p w:rsidR="00DA0C3F" w:rsidRPr="00966094" w:rsidRDefault="00DA0C3F" w:rsidP="00DA0C3F">
      <w:pPr>
        <w:spacing w:line="216" w:lineRule="auto"/>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เพื่อให้เกิดความเข้าใจหลักภาษา เกิดทักษะในการใช้ภาษาเพื่อการสื่อสาร สามารถนำไปใช้ในชีวิตประจำวันได้ มีความชื่นชม เห็นคุณค่าภูมิปัญญาไทยและภูมิใจในภาษาประจำชาติ</w:t>
      </w:r>
    </w:p>
    <w:p w:rsidR="00DA0C3F" w:rsidRDefault="00DA0C3F" w:rsidP="00DA0C3F">
      <w:pPr>
        <w:rPr>
          <w:rFonts w:ascii="TH SarabunIT๙" w:hAnsi="TH SarabunIT๙" w:cs="TH SarabunIT๙"/>
          <w:b/>
          <w:bCs/>
          <w:spacing w:val="-6"/>
          <w:sz w:val="32"/>
          <w:szCs w:val="32"/>
        </w:rPr>
      </w:pPr>
    </w:p>
    <w:p w:rsidR="00DA0C3F" w:rsidRPr="00966094" w:rsidRDefault="00DA0C3F" w:rsidP="00DA0C3F">
      <w:pPr>
        <w:rPr>
          <w:rFonts w:ascii="TH SarabunIT๙" w:hAnsi="TH SarabunIT๙" w:cs="TH SarabunIT๙"/>
          <w:b/>
          <w:bCs/>
          <w:spacing w:val="-6"/>
          <w:sz w:val="32"/>
          <w:szCs w:val="32"/>
        </w:rPr>
      </w:pPr>
      <w:r w:rsidRPr="00966094">
        <w:rPr>
          <w:rFonts w:ascii="TH SarabunIT๙" w:hAnsi="TH SarabunIT๙" w:cs="TH SarabunIT๙"/>
          <w:b/>
          <w:bCs/>
          <w:spacing w:val="-6"/>
          <w:sz w:val="32"/>
          <w:szCs w:val="32"/>
          <w:cs/>
        </w:rPr>
        <w:t>ผลการเรียนรู้ที่คาดหวัง</w:t>
      </w:r>
    </w:p>
    <w:p w:rsidR="00DA0C3F" w:rsidRPr="00966094" w:rsidRDefault="00DA0C3F" w:rsidP="00DA0C3F">
      <w:pPr>
        <w:tabs>
          <w:tab w:val="left" w:pos="360"/>
        </w:tabs>
        <w:rPr>
          <w:rFonts w:ascii="TH SarabunIT๙" w:hAnsi="TH SarabunIT๙" w:cs="TH SarabunIT๙"/>
          <w:sz w:val="32"/>
          <w:szCs w:val="32"/>
        </w:rPr>
      </w:pPr>
      <w:r w:rsidRPr="00966094">
        <w:rPr>
          <w:rFonts w:ascii="TH SarabunIT๙" w:hAnsi="TH SarabunIT๙" w:cs="TH SarabunIT๙"/>
          <w:sz w:val="32"/>
          <w:szCs w:val="32"/>
          <w:cs/>
        </w:rPr>
        <w:tab/>
        <w:t>1.  สามารถเคราะห์และแสดงความคิดเห็นเกี่ยวกับเรื่องที่อ่านเพื่อนำไปใช้ในการดำเนินชีวิต</w:t>
      </w:r>
    </w:p>
    <w:p w:rsidR="00DA0C3F" w:rsidRPr="00966094" w:rsidRDefault="00DA0C3F" w:rsidP="00DA0C3F">
      <w:pPr>
        <w:tabs>
          <w:tab w:val="left" w:pos="360"/>
        </w:tabs>
        <w:rPr>
          <w:rFonts w:ascii="TH SarabunIT๙" w:hAnsi="TH SarabunIT๙" w:cs="TH SarabunIT๙"/>
          <w:sz w:val="32"/>
          <w:szCs w:val="32"/>
        </w:rPr>
      </w:pPr>
      <w:r w:rsidRPr="00966094">
        <w:rPr>
          <w:rFonts w:ascii="TH SarabunIT๙" w:hAnsi="TH SarabunIT๙" w:cs="TH SarabunIT๙"/>
          <w:sz w:val="32"/>
          <w:szCs w:val="32"/>
          <w:cs/>
        </w:rPr>
        <w:tab/>
        <w:t>2.  สามารถสรุปเรื่องจากวรรณคดีหรือวรรณกรรมที่อ่าน</w:t>
      </w:r>
    </w:p>
    <w:p w:rsidR="00DA0C3F" w:rsidRDefault="00DA0C3F" w:rsidP="00DA0C3F">
      <w:pPr>
        <w:rPr>
          <w:rFonts w:ascii="TH SarabunIT๙" w:hAnsi="TH SarabunIT๙" w:cs="TH SarabunIT๙"/>
          <w:sz w:val="32"/>
          <w:szCs w:val="32"/>
        </w:rPr>
      </w:pPr>
    </w:p>
    <w:p w:rsidR="00DA0C3F" w:rsidRPr="0056241A" w:rsidRDefault="00DA0C3F" w:rsidP="00DA0C3F">
      <w:pPr>
        <w:rPr>
          <w:rFonts w:ascii="TH SarabunIT๙" w:hAnsi="TH SarabunIT๙" w:cs="TH SarabunIT๙"/>
          <w:b/>
          <w:bCs/>
          <w:sz w:val="32"/>
          <w:szCs w:val="32"/>
        </w:rPr>
      </w:pPr>
      <w:r w:rsidRPr="0056241A">
        <w:rPr>
          <w:rFonts w:ascii="TH SarabunIT๙" w:hAnsi="TH SarabunIT๙" w:cs="TH SarabunIT๙"/>
          <w:b/>
          <w:bCs/>
          <w:sz w:val="32"/>
          <w:szCs w:val="32"/>
          <w:cs/>
        </w:rPr>
        <w:t xml:space="preserve">รวมทั้งหมด  </w:t>
      </w:r>
      <w:r w:rsidRPr="0056241A">
        <w:rPr>
          <w:rFonts w:ascii="TH SarabunIT๙" w:hAnsi="TH SarabunIT๙" w:cs="TH SarabunIT๙"/>
          <w:b/>
          <w:bCs/>
          <w:sz w:val="32"/>
          <w:szCs w:val="32"/>
        </w:rPr>
        <w:t xml:space="preserve">2  </w:t>
      </w:r>
      <w:r w:rsidRPr="0056241A">
        <w:rPr>
          <w:rFonts w:ascii="TH SarabunIT๙" w:hAnsi="TH SarabunIT๙" w:cs="TH SarabunIT๙"/>
          <w:b/>
          <w:bCs/>
          <w:sz w:val="32"/>
          <w:szCs w:val="32"/>
          <w:cs/>
        </w:rPr>
        <w:t>ผลการเรียนรู้</w:t>
      </w:r>
    </w:p>
    <w:p w:rsidR="00DA0C3F" w:rsidRPr="00966094" w:rsidRDefault="00DA0C3F" w:rsidP="00DA0C3F">
      <w:pPr>
        <w:rPr>
          <w:rFonts w:ascii="TH SarabunIT๙" w:hAnsi="TH SarabunIT๙" w:cs="TH SarabunIT๙"/>
          <w:sz w:val="32"/>
          <w:szCs w:val="32"/>
        </w:rPr>
      </w:pPr>
    </w:p>
    <w:p w:rsidR="00DA0C3F" w:rsidRPr="00966094" w:rsidRDefault="00DA0C3F" w:rsidP="00DA0C3F">
      <w:pPr>
        <w:rPr>
          <w:rFonts w:ascii="TH SarabunIT๙" w:hAnsi="TH SarabunIT๙" w:cs="TH SarabunIT๙"/>
          <w:sz w:val="32"/>
          <w:szCs w:val="32"/>
          <w:cs/>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jc w:val="center"/>
        <w:rPr>
          <w:rFonts w:ascii="TH SarabunIT๙" w:hAnsi="TH SarabunIT๙" w:cs="TH SarabunIT๙"/>
          <w:b/>
          <w:bCs/>
          <w:sz w:val="32"/>
          <w:szCs w:val="32"/>
        </w:rPr>
      </w:pPr>
    </w:p>
    <w:p w:rsidR="00DA0C3F" w:rsidRPr="00966094" w:rsidRDefault="00DA0C3F" w:rsidP="00DA0C3F">
      <w:pPr>
        <w:tabs>
          <w:tab w:val="left" w:pos="960"/>
        </w:tabs>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rPr>
          <w:rFonts w:ascii="TH SarabunIT๙" w:hAnsi="TH SarabunIT๙" w:cs="TH SarabunIT๙"/>
          <w:sz w:val="32"/>
          <w:szCs w:val="32"/>
        </w:rPr>
      </w:pP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ท 16</w:t>
      </w:r>
      <w:r w:rsidRPr="00966094">
        <w:rPr>
          <w:rFonts w:ascii="TH SarabunIT๙" w:hAnsi="TH SarabunIT๙" w:cs="TH SarabunIT๙"/>
          <w:b/>
          <w:bCs/>
          <w:sz w:val="32"/>
          <w:szCs w:val="32"/>
        </w:rPr>
        <w:t xml:space="preserve">201  </w:t>
      </w:r>
      <w:r w:rsidRPr="00966094">
        <w:rPr>
          <w:rFonts w:ascii="TH SarabunIT๙" w:hAnsi="TH SarabunIT๙" w:cs="TH SarabunIT๙"/>
          <w:b/>
          <w:bCs/>
          <w:sz w:val="32"/>
          <w:szCs w:val="32"/>
          <w:cs/>
        </w:rPr>
        <w:t xml:space="preserve"> ภาษาไทยเพิ่มเติม</w:t>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 xml:space="preserve">ชั้นประถมศึกษาปีที่ 6 </w:t>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cs/>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เวลา 40 ชั่วโมง</w:t>
      </w:r>
    </w:p>
    <w:p w:rsidR="00DA0C3F" w:rsidRPr="00966094" w:rsidRDefault="00DA0C3F" w:rsidP="00DA0C3F">
      <w:pPr>
        <w:rPr>
          <w:rFonts w:ascii="TH SarabunIT๙" w:hAnsi="TH SarabunIT๙" w:cs="TH SarabunIT๙"/>
          <w:sz w:val="32"/>
          <w:szCs w:val="32"/>
        </w:rPr>
      </w:pPr>
    </w:p>
    <w:p w:rsidR="00DA0C3F" w:rsidRPr="00966094" w:rsidRDefault="00DA0C3F" w:rsidP="00DA0C3F">
      <w:pPr>
        <w:jc w:val="thaiDistribute"/>
        <w:rPr>
          <w:rFonts w:ascii="TH SarabunIT๙" w:hAnsi="TH SarabunIT๙" w:cs="TH SarabunIT๙"/>
          <w:sz w:val="32"/>
          <w:szCs w:val="32"/>
        </w:rPr>
      </w:pPr>
      <w:r w:rsidRPr="00966094">
        <w:rPr>
          <w:rFonts w:ascii="TH SarabunIT๙" w:hAnsi="TH SarabunIT๙" w:cs="TH SarabunIT๙"/>
          <w:w w:val="110"/>
          <w:sz w:val="32"/>
          <w:szCs w:val="32"/>
        </w:rPr>
        <w:tab/>
      </w:r>
      <w:r w:rsidRPr="00966094">
        <w:rPr>
          <w:rFonts w:ascii="TH SarabunIT๙" w:hAnsi="TH SarabunIT๙" w:cs="TH SarabunIT๙"/>
          <w:spacing w:val="-6"/>
          <w:sz w:val="32"/>
          <w:szCs w:val="32"/>
          <w:cs/>
        </w:rPr>
        <w:t>ศึกษาและฝึกอ่านออกเสียงบทร้อยแก้วและบทร้อยกรองได้ถูกต้อง พร้อมทั้งอธิบายความหมาย</w:t>
      </w:r>
      <w:r w:rsidRPr="00966094">
        <w:rPr>
          <w:rFonts w:ascii="TH SarabunIT๙" w:hAnsi="TH SarabunIT๙" w:cs="TH SarabunIT๙"/>
          <w:sz w:val="32"/>
          <w:szCs w:val="32"/>
          <w:cs/>
        </w:rPr>
        <w:t xml:space="preserve"> </w:t>
      </w:r>
      <w:r w:rsidRPr="00966094">
        <w:rPr>
          <w:rFonts w:ascii="TH SarabunIT๙" w:hAnsi="TH SarabunIT๙" w:cs="TH SarabunIT๙"/>
          <w:spacing w:val="-8"/>
          <w:sz w:val="32"/>
          <w:szCs w:val="32"/>
          <w:cs/>
        </w:rPr>
        <w:t>ของคำ ประโยคและข้อความที่เป็นโวหาร อ่านจับใจความเรื่องอย่างหลากหลายจากสื่อต่าง ๆ โดยจับเวลา</w:t>
      </w:r>
      <w:r w:rsidRPr="00966094">
        <w:rPr>
          <w:rFonts w:ascii="TH SarabunIT๙" w:hAnsi="TH SarabunIT๙" w:cs="TH SarabunIT๙"/>
          <w:sz w:val="32"/>
          <w:szCs w:val="32"/>
          <w:cs/>
        </w:rPr>
        <w:t xml:space="preserve"> แล้วถามเกี่ยวกับเรื่องที่อ่าน แยกข้อเท็จจริงและข้อคิดเห็น อธิบายการนำความรู้และความคิดจากเรื่องที่อ่านไปตัดสินใจแก้ปัญหาในการดำเนินชีวิต อ่านงานเขียนเชิงอธิบาย คำสั่ง ข้อแนะนำและปฏิบัติตาม อ่านข้อมูลจากแผนผัง แผนที่ แผนภูมิ และกราฟ อ่านหนังสือตามความสนใจและอธิบายคุณค่าที่ได้รับ และมีมารยาทในการอ่าน </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 xml:space="preserve">คัดลายมือตัวบรรจงเต็มบรรทัดและครึ่งบรรทัดตามรูปแบบการเขียนตัวอักษรไทย เขียนคำขวัญ คำอวยพร และประกาศ โดยใช้คำได้ถูกต้อง ชัดเจน </w:t>
      </w:r>
      <w:r w:rsidRPr="00966094">
        <w:rPr>
          <w:rFonts w:ascii="TH SarabunIT๙" w:hAnsi="TH SarabunIT๙" w:cs="TH SarabunIT๙"/>
          <w:spacing w:val="-6"/>
          <w:sz w:val="32"/>
          <w:szCs w:val="32"/>
          <w:cs/>
        </w:rPr>
        <w:t>และเหมาะสม เขียนแผนภาพโครงเรื่องและแผนภาพความคิดเพื่อใช้พัฒนางานเขียน เขียนเรียงความ</w:t>
      </w:r>
      <w:r w:rsidRPr="00966094">
        <w:rPr>
          <w:rFonts w:ascii="TH SarabunIT๙" w:hAnsi="TH SarabunIT๙" w:cs="TH SarabunIT๙"/>
          <w:sz w:val="32"/>
          <w:szCs w:val="32"/>
          <w:cs/>
        </w:rPr>
        <w:t xml:space="preserve">    </w:t>
      </w:r>
      <w:r w:rsidRPr="00966094">
        <w:rPr>
          <w:rFonts w:ascii="TH SarabunIT๙" w:hAnsi="TH SarabunIT๙" w:cs="TH SarabunIT๙"/>
          <w:spacing w:val="-6"/>
          <w:sz w:val="32"/>
          <w:szCs w:val="32"/>
          <w:cs/>
        </w:rPr>
        <w:t>ย่อความ จดหมายส่วนตัว กรอกแบบรายการ ได้แก่ แบบคำร้อง ใบสมัครศึกษาต่อ แบบฝากส่งพัสดุและ</w:t>
      </w:r>
      <w:r w:rsidRPr="00966094">
        <w:rPr>
          <w:rFonts w:ascii="TH SarabunIT๙" w:hAnsi="TH SarabunIT๙" w:cs="TH SarabunIT๙"/>
          <w:sz w:val="32"/>
          <w:szCs w:val="32"/>
          <w:cs/>
        </w:rPr>
        <w:t xml:space="preserve"> </w:t>
      </w:r>
      <w:r w:rsidRPr="00966094">
        <w:rPr>
          <w:rFonts w:ascii="TH SarabunIT๙" w:hAnsi="TH SarabunIT๙" w:cs="TH SarabunIT๙"/>
          <w:spacing w:val="-6"/>
          <w:sz w:val="32"/>
          <w:szCs w:val="32"/>
          <w:cs/>
        </w:rPr>
        <w:t>ไปรษณียภัณฑ์ เขียนเรื่องตามจินตนาการและสร้างสรรค์ และมีมารยาทในการเขียน พูดแสดงความรู้</w:t>
      </w:r>
      <w:r w:rsidRPr="00966094">
        <w:rPr>
          <w:rFonts w:ascii="TH SarabunIT๙" w:hAnsi="TH SarabunIT๙" w:cs="TH SarabunIT๙"/>
          <w:sz w:val="32"/>
          <w:szCs w:val="32"/>
          <w:cs/>
        </w:rPr>
        <w:t xml:space="preserve"> ความเข้าใจจุดประสงค์ของเรื่องที่ฟังและดู ตั้งคำถาม และตอบคำถามเชิงเหตุผลจากเรื่องที่ฟังและดู วิเคราะห์ความน่าเชื่อถือจากการฟัง และดูสื่อโฆษณาอย่างมีเหตุผล พูดรายงานเรื่อง หรือประเด็นที่ศึกษาค้นคว้า จากการฟัง การดู และการสนทนา พูดโน้มน้าวอย่างมีเหตุผล และน่าเชื่อถือ และมีมารยาทในการฟัง การดู และการพูด วิเคราะห์ชนิด และหน้าที่ของคำในประโยค ใช้คำได้เหมาะสมกับกาลเทศะและบุคคลทั้งคำราชาศัพท์ ระดับภาษาและภาษาถิ่น รวบรวม และบอกความหมายของคำภาษาต่างประเทศที่ใช้ในภาษาไทย ระบุลักษณะของประโยคสามัญ ประโยครวม ประโยคซ้อน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รวมทั้งกลุ่มคำหรือวลี แต่งกลอนสุภาพ และวิเคราะห์ เปรียบเทียบ สำนวนที่เป็นคำพังเพย และสุภาษิต เล่านิทานพื้นบ้านท้องถิ่นตนเองและนิทานพื้นบ้านของท้องถิ่นอื่น แสดงความคิดเห็นและอธิบายคุณค่าของวรรณคดี และวรรณกรรมที่อ่าน และนำไปประยุกต์ใช้ในชีวิตจริง และท่องจำ   บทอาขยานตามที่กำหนด และบทร้อยกรองที่มีคุณค่าตามความสนใจ</w:t>
      </w:r>
    </w:p>
    <w:p w:rsidR="00DA0C3F" w:rsidRPr="00966094" w:rsidRDefault="00DA0C3F" w:rsidP="00DA0C3F">
      <w:pPr>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กิจกรรมการเรียนรู้เน้นให้ผู้เรียนสังเกต และตอบคำถามที่กระตุ้นความคิดอย่างเป็นลำดับ เพื่อนำไปสู่การสร้างองค์ความรู้ด้วยตนเอง ฝึกประมวลคำและนำคำไปใช้อย่างถูกต้อง ส่งเสริมการ</w:t>
      </w:r>
      <w:r w:rsidRPr="00966094">
        <w:rPr>
          <w:rFonts w:ascii="TH SarabunIT๙" w:hAnsi="TH SarabunIT๙" w:cs="TH SarabunIT๙"/>
          <w:spacing w:val="-6"/>
          <w:sz w:val="32"/>
          <w:szCs w:val="32"/>
          <w:cs/>
        </w:rPr>
        <w:t>สร้างสรรค์ผลงานหลากหลายรูปแบบ และเรียนรู้ภาษาไทยที่ใช้ในชีวิตประจำวันจากสื่อต่าง ๆ รวมทั้ง</w:t>
      </w:r>
      <w:r w:rsidRPr="00966094">
        <w:rPr>
          <w:rFonts w:ascii="TH SarabunIT๙" w:hAnsi="TH SarabunIT๙" w:cs="TH SarabunIT๙"/>
          <w:sz w:val="32"/>
          <w:szCs w:val="32"/>
          <w:cs/>
        </w:rPr>
        <w:t>มุ่งพัฒนากระบวนการกลุ่ม การวางแผน และกระบวนการคิด</w:t>
      </w:r>
    </w:p>
    <w:p w:rsidR="00DA0C3F" w:rsidRPr="00966094" w:rsidRDefault="00DA0C3F" w:rsidP="00DA0C3F">
      <w:pPr>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เพื่อให้เกิดความเข้าใจหลักภาษา เกิดทักษะในการใช้ภาษาเพื่อการสื่อสาร สามารถนำไปใช้ในชีวิตประจำวันได้ มีความชื่นชม เห็นคุณค่าภูมิปัญญาไทยและภูมิใจในภาษาประจำชาติ</w:t>
      </w:r>
    </w:p>
    <w:p w:rsidR="00DA0C3F" w:rsidRDefault="00DA0C3F" w:rsidP="00DA0C3F">
      <w:pPr>
        <w:rPr>
          <w:rFonts w:ascii="TH SarabunIT๙" w:hAnsi="TH SarabunIT๙" w:cs="TH SarabunIT๙"/>
          <w:b/>
          <w:bCs/>
          <w:sz w:val="32"/>
          <w:szCs w:val="32"/>
        </w:rPr>
      </w:pPr>
    </w:p>
    <w:p w:rsidR="00DA0C3F" w:rsidRPr="00966094" w:rsidRDefault="00DA0C3F" w:rsidP="00DA0C3F">
      <w:pPr>
        <w:rPr>
          <w:rFonts w:ascii="TH SarabunIT๙" w:hAnsi="TH SarabunIT๙" w:cs="TH SarabunIT๙"/>
          <w:b/>
          <w:bCs/>
          <w:sz w:val="32"/>
          <w:szCs w:val="32"/>
        </w:rPr>
      </w:pPr>
      <w:r w:rsidRPr="00966094">
        <w:rPr>
          <w:rFonts w:ascii="TH SarabunIT๙" w:hAnsi="TH SarabunIT๙" w:cs="TH SarabunIT๙"/>
          <w:b/>
          <w:bCs/>
          <w:sz w:val="32"/>
          <w:szCs w:val="32"/>
          <w:cs/>
        </w:rPr>
        <w:t>ผลการเรียนรู้ที่คาดหวัง</w:t>
      </w:r>
    </w:p>
    <w:p w:rsidR="00DA0C3F" w:rsidRPr="00966094" w:rsidRDefault="00DA0C3F" w:rsidP="00DA0C3F">
      <w:pPr>
        <w:ind w:firstLine="720"/>
        <w:rPr>
          <w:rFonts w:ascii="TH SarabunIT๙" w:hAnsi="TH SarabunIT๙" w:cs="TH SarabunIT๙"/>
          <w:sz w:val="32"/>
          <w:szCs w:val="32"/>
        </w:rPr>
      </w:pPr>
      <w:r w:rsidRPr="00966094">
        <w:rPr>
          <w:rFonts w:ascii="TH SarabunIT๙" w:hAnsi="TH SarabunIT๙" w:cs="TH SarabunIT๙"/>
          <w:sz w:val="32"/>
          <w:szCs w:val="32"/>
          <w:cs/>
        </w:rPr>
        <w:t>1.  สามารถแสดงความคิดเห็นจากวรรณคดีหรือวรรณกรรมที่อ่าน</w:t>
      </w:r>
    </w:p>
    <w:p w:rsidR="00DA0C3F" w:rsidRPr="00966094" w:rsidRDefault="00DA0C3F" w:rsidP="00DA0C3F">
      <w:pPr>
        <w:ind w:firstLine="720"/>
        <w:rPr>
          <w:rFonts w:ascii="TH SarabunIT๙" w:hAnsi="TH SarabunIT๙" w:cs="TH SarabunIT๙"/>
          <w:sz w:val="32"/>
          <w:szCs w:val="32"/>
        </w:rPr>
      </w:pPr>
      <w:r w:rsidRPr="00966094">
        <w:rPr>
          <w:rFonts w:ascii="TH SarabunIT๙" w:hAnsi="TH SarabunIT๙" w:cs="TH SarabunIT๙"/>
          <w:sz w:val="32"/>
          <w:szCs w:val="32"/>
          <w:cs/>
        </w:rPr>
        <w:t>2.  สามารถอธิบายคุณค่าของวรรณคดีและวรรณกรรมที่อ่านและนำไปประยุกต์ใช้ในชีวิตจริง</w:t>
      </w:r>
    </w:p>
    <w:p w:rsidR="00DA0C3F" w:rsidRDefault="00DA0C3F" w:rsidP="00DA0C3F">
      <w:pPr>
        <w:rPr>
          <w:rFonts w:ascii="TH SarabunIT๙" w:hAnsi="TH SarabunIT๙" w:cs="TH SarabunIT๙"/>
          <w:sz w:val="32"/>
          <w:szCs w:val="32"/>
        </w:rPr>
      </w:pPr>
    </w:p>
    <w:p w:rsidR="00DA0C3F" w:rsidRPr="0056241A" w:rsidRDefault="00DA0C3F" w:rsidP="00DA0C3F">
      <w:pPr>
        <w:rPr>
          <w:rFonts w:ascii="TH SarabunIT๙" w:hAnsi="TH SarabunIT๙" w:cs="TH SarabunIT๙"/>
          <w:b/>
          <w:bCs/>
          <w:sz w:val="32"/>
          <w:szCs w:val="32"/>
        </w:rPr>
      </w:pPr>
      <w:r w:rsidRPr="0056241A">
        <w:rPr>
          <w:rFonts w:ascii="TH SarabunIT๙" w:hAnsi="TH SarabunIT๙" w:cs="TH SarabunIT๙"/>
          <w:b/>
          <w:bCs/>
          <w:sz w:val="32"/>
          <w:szCs w:val="32"/>
          <w:cs/>
        </w:rPr>
        <w:t xml:space="preserve">รวมทั้งหมด  </w:t>
      </w:r>
      <w:r w:rsidRPr="0056241A">
        <w:rPr>
          <w:rFonts w:ascii="TH SarabunIT๙" w:hAnsi="TH SarabunIT๙" w:cs="TH SarabunIT๙"/>
          <w:b/>
          <w:bCs/>
          <w:sz w:val="32"/>
          <w:szCs w:val="32"/>
        </w:rPr>
        <w:t xml:space="preserve">2  </w:t>
      </w:r>
      <w:r w:rsidRPr="0056241A">
        <w:rPr>
          <w:rFonts w:ascii="TH SarabunIT๙" w:hAnsi="TH SarabunIT๙" w:cs="TH SarabunIT๙"/>
          <w:b/>
          <w:bCs/>
          <w:sz w:val="32"/>
          <w:szCs w:val="32"/>
          <w:cs/>
        </w:rPr>
        <w:t>ผลการเรียนรู้</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ท</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21101 ภาษาไทยพื้นฐาน </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sidRPr="00966094">
        <w:rPr>
          <w:rFonts w:ascii="TH SarabunIT๙" w:hAnsi="TH SarabunIT๙" w:cs="TH SarabunIT๙"/>
          <w:b/>
          <w:bCs/>
          <w:sz w:val="32"/>
          <w:szCs w:val="32"/>
          <w:cs/>
        </w:rPr>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  ชั้นมัธยมศึกษาปีที่ 1     ภาคเรียนที่  1</w:t>
      </w:r>
      <w:r w:rsidRPr="00966094">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เวลา  </w:t>
      </w:r>
      <w:r w:rsidRPr="00966094">
        <w:rPr>
          <w:rFonts w:ascii="TH SarabunIT๙" w:hAnsi="TH SarabunIT๙" w:cs="TH SarabunIT๙"/>
          <w:b/>
          <w:bCs/>
          <w:sz w:val="32"/>
          <w:szCs w:val="32"/>
        </w:rPr>
        <w:t>60</w:t>
      </w:r>
      <w:r w:rsidRPr="00966094">
        <w:rPr>
          <w:rFonts w:ascii="TH SarabunIT๙" w:hAnsi="TH SarabunIT๙" w:cs="TH SarabunIT๙"/>
          <w:b/>
          <w:bCs/>
          <w:sz w:val="32"/>
          <w:szCs w:val="32"/>
          <w:cs/>
        </w:rPr>
        <w:t xml:space="preserve">   ชั่วโมง</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จำนวน    1</w:t>
      </w:r>
      <w:r w:rsidRPr="00966094">
        <w:rPr>
          <w:rFonts w:ascii="TH SarabunIT๙" w:hAnsi="TH SarabunIT๙" w:cs="TH SarabunIT๙"/>
          <w:b/>
          <w:bCs/>
          <w:sz w:val="32"/>
          <w:szCs w:val="32"/>
        </w:rPr>
        <w:t>.5</w:t>
      </w:r>
      <w:r w:rsidRPr="00966094">
        <w:rPr>
          <w:rFonts w:ascii="TH SarabunIT๙" w:hAnsi="TH SarabunIT๙" w:cs="TH SarabunIT๙"/>
          <w:b/>
          <w:bCs/>
          <w:sz w:val="32"/>
          <w:szCs w:val="32"/>
          <w:cs/>
        </w:rPr>
        <w:t xml:space="preserve"> หน่วยกิต</w:t>
      </w:r>
    </w:p>
    <w:p w:rsidR="00DA0C3F" w:rsidRPr="00966094" w:rsidRDefault="00DA0C3F" w:rsidP="00DA0C3F">
      <w:pPr>
        <w:spacing w:line="380" w:lineRule="exact"/>
        <w:jc w:val="thaiDistribute"/>
        <w:rPr>
          <w:rFonts w:ascii="TH SarabunIT๙" w:hAnsi="TH SarabunIT๙" w:cs="TH SarabunIT๙"/>
          <w:b/>
          <w:bCs/>
          <w:sz w:val="32"/>
          <w:szCs w:val="32"/>
        </w:rPr>
      </w:pPr>
    </w:p>
    <w:p w:rsidR="00DA0C3F" w:rsidRPr="00966094" w:rsidRDefault="00DA0C3F" w:rsidP="00DA0C3F">
      <w:pPr>
        <w:spacing w:line="380" w:lineRule="exact"/>
        <w:jc w:val="thaiDistribute"/>
        <w:rPr>
          <w:rFonts w:ascii="TH SarabunIT๙" w:hAnsi="TH SarabunIT๙" w:cs="TH SarabunIT๙"/>
          <w:color w:val="000000"/>
          <w:sz w:val="32"/>
          <w:szCs w:val="32"/>
          <w:cs/>
        </w:rPr>
      </w:pPr>
      <w:r w:rsidRPr="00966094">
        <w:rPr>
          <w:rFonts w:ascii="TH SarabunIT๙" w:hAnsi="TH SarabunIT๙" w:cs="TH SarabunIT๙"/>
          <w:color w:val="000000"/>
          <w:sz w:val="32"/>
          <w:szCs w:val="32"/>
        </w:rPr>
        <w:tab/>
      </w:r>
      <w:r w:rsidRPr="00966094">
        <w:rPr>
          <w:rFonts w:ascii="TH SarabunIT๙" w:hAnsi="TH SarabunIT๙" w:cs="TH SarabunIT๙"/>
          <w:color w:val="000000"/>
          <w:sz w:val="32"/>
          <w:szCs w:val="32"/>
          <w:cs/>
        </w:rPr>
        <w:t xml:space="preserve">การอ่านออกเสียง บทร้อยแก้วที่เป็นบทบรรยาย </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บทร้อยกรอง เช่น กลอนสุภาพ กลอนสักวา</w:t>
      </w:r>
      <w:r w:rsidRPr="00966094">
        <w:rPr>
          <w:rFonts w:ascii="TH SarabunIT๙" w:hAnsi="TH SarabunIT๙" w:cs="TH SarabunIT๙"/>
          <w:color w:val="000000"/>
          <w:w w:val="90"/>
          <w:sz w:val="32"/>
          <w:szCs w:val="32"/>
          <w:cs/>
        </w:rPr>
        <w:t xml:space="preserve"> </w:t>
      </w:r>
      <w:r>
        <w:rPr>
          <w:rFonts w:ascii="TH SarabunIT๙" w:hAnsi="TH SarabunIT๙" w:cs="TH SarabunIT๙" w:hint="cs"/>
          <w:color w:val="000000"/>
          <w:spacing w:val="-8"/>
          <w:w w:val="90"/>
          <w:sz w:val="32"/>
          <w:szCs w:val="32"/>
          <w:cs/>
        </w:rPr>
        <w:t xml:space="preserve">       </w:t>
      </w:r>
      <w:r w:rsidRPr="00966094">
        <w:rPr>
          <w:rFonts w:ascii="TH SarabunIT๙" w:hAnsi="TH SarabunIT๙" w:cs="TH SarabunIT๙"/>
          <w:color w:val="000000"/>
          <w:spacing w:val="-8"/>
          <w:w w:val="90"/>
          <w:sz w:val="32"/>
          <w:szCs w:val="32"/>
          <w:cs/>
        </w:rPr>
        <w:t>กาพย์ยานี 11</w:t>
      </w:r>
      <w:r w:rsidRPr="00966094">
        <w:rPr>
          <w:rFonts w:ascii="TH SarabunIT๙" w:hAnsi="TH SarabunIT๙" w:cs="TH SarabunIT๙"/>
          <w:color w:val="000000"/>
          <w:spacing w:val="-8"/>
          <w:w w:val="90"/>
          <w:sz w:val="32"/>
          <w:szCs w:val="32"/>
        </w:rPr>
        <w:t xml:space="preserve"> </w:t>
      </w:r>
      <w:r w:rsidRPr="00966094">
        <w:rPr>
          <w:rFonts w:ascii="TH SarabunIT๙" w:hAnsi="TH SarabunIT๙" w:cs="TH SarabunIT๙"/>
          <w:color w:val="000000"/>
          <w:spacing w:val="-8"/>
          <w:w w:val="90"/>
          <w:sz w:val="32"/>
          <w:szCs w:val="32"/>
          <w:cs/>
        </w:rPr>
        <w:t xml:space="preserve"> กาพย์ฉบัง 16</w:t>
      </w:r>
      <w:r w:rsidRPr="00966094">
        <w:rPr>
          <w:rFonts w:ascii="TH SarabunIT๙" w:hAnsi="TH SarabunIT๙" w:cs="TH SarabunIT๙"/>
          <w:color w:val="000000"/>
          <w:spacing w:val="-8"/>
          <w:w w:val="90"/>
          <w:sz w:val="32"/>
          <w:szCs w:val="32"/>
        </w:rPr>
        <w:t xml:space="preserve">  </w:t>
      </w:r>
      <w:r w:rsidRPr="00966094">
        <w:rPr>
          <w:rFonts w:ascii="TH SarabunIT๙" w:hAnsi="TH SarabunIT๙" w:cs="TH SarabunIT๙"/>
          <w:color w:val="000000"/>
          <w:spacing w:val="-8"/>
          <w:w w:val="90"/>
          <w:sz w:val="32"/>
          <w:szCs w:val="32"/>
          <w:cs/>
        </w:rPr>
        <w:t>กาพย์สุรางคนางค์ 28</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 และโคลงสี่สุภาพ จับใจความจากสื่อต่างๆ เช่น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เรื่องเล่าจากประสบการณ์  </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เรื่องสั้น  </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บทสนทนา</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นิทานชาดกวรรณคดีในบทเรียน  งานเขียนเชิงสร้างสรรค์   บทความ    มารยาทในการอ่าน  </w:t>
      </w:r>
      <w:r w:rsidRPr="00966094">
        <w:rPr>
          <w:rFonts w:ascii="TH SarabunIT๙" w:hAnsi="TH SarabunIT๙" w:cs="TH SarabunIT๙"/>
          <w:color w:val="000000"/>
          <w:spacing w:val="-4"/>
          <w:sz w:val="32"/>
          <w:szCs w:val="32"/>
          <w:cs/>
        </w:rPr>
        <w:t>การคัดลายมือตัวบรรจงครึ่งบรรทัดตามรูปแบบการเขียนตัวอักษรไทย</w:t>
      </w:r>
      <w:r w:rsidRPr="00966094">
        <w:rPr>
          <w:rFonts w:ascii="TH SarabunIT๙" w:hAnsi="TH SarabunIT๙" w:cs="TH SarabunIT๙"/>
          <w:color w:val="000000"/>
          <w:sz w:val="32"/>
          <w:szCs w:val="32"/>
          <w:cs/>
        </w:rPr>
        <w:t xml:space="preserve">  การเขียนสื่อสาร</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เช่น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การเขียนแนะนำตนเอง</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การเขียนแนะนำสถานที่สำคัญๆ</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การเขียนบนสื่ออิเล็กทรอนิกส์  </w:t>
      </w:r>
      <w:r>
        <w:rPr>
          <w:rFonts w:ascii="TH SarabunIT๙" w:hAnsi="TH SarabunIT๙" w:cs="TH SarabunIT๙" w:hint="cs"/>
          <w:color w:val="000000"/>
          <w:sz w:val="32"/>
          <w:szCs w:val="32"/>
          <w:cs/>
        </w:rPr>
        <w:t xml:space="preserve">          </w:t>
      </w:r>
      <w:r w:rsidRPr="00966094">
        <w:rPr>
          <w:rFonts w:ascii="TH SarabunIT๙" w:hAnsi="TH SarabunIT๙" w:cs="TH SarabunIT๙"/>
          <w:color w:val="000000"/>
          <w:sz w:val="32"/>
          <w:szCs w:val="32"/>
          <w:cs/>
        </w:rPr>
        <w:t xml:space="preserve">การบรรยายประสบการณ์การเขียนเรียงความเชิงพรรณนา การเขียนย่อความจากสื่อต่างๆ เช่น  เรื่องสั้น   </w:t>
      </w:r>
      <w:r>
        <w:rPr>
          <w:rFonts w:ascii="TH SarabunIT๙" w:hAnsi="TH SarabunIT๙" w:cs="TH SarabunIT๙" w:hint="cs"/>
          <w:color w:val="000000"/>
          <w:sz w:val="32"/>
          <w:szCs w:val="32"/>
          <w:cs/>
        </w:rPr>
        <w:t xml:space="preserve">   </w:t>
      </w:r>
      <w:r w:rsidRPr="00966094">
        <w:rPr>
          <w:rFonts w:ascii="TH SarabunIT๙" w:hAnsi="TH SarabunIT๙" w:cs="TH SarabunIT๙"/>
          <w:color w:val="000000"/>
          <w:sz w:val="32"/>
          <w:szCs w:val="32"/>
          <w:cs/>
        </w:rPr>
        <w:t>คำสอน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โอวาท   คำปราศรัย สุนทรพจน์ รายงาน ระเบียบ คำสั่ง บทสนทนาเรื่องเล่าประสบการณ์  การเขียนจดหมายส่วนตัว</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จดหมายขอความช่วยเหลือ</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จดหมายแนะนำ  การเขียนจดหมายกิจธุระ  จดหมายสอบถามข้อมูล</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มารยาทในการเขียน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การพูดสรุปความ พูดแสดงความรู้ ความคิดจากเรื่องที่ฟังและดู   การพูดประเมินความน่าเชื่อถือของสื่อที่มีเนื้อหาโน้มน้าว</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การพูดรายงานการศึกษาค้นคว้าจากแหล่งเรียนรู้ต่าง ๆ ในชุมชน  และท้องถิ่นของตน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เสียงในภาษาไทย</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การสร้างคำ   คำประสม คำซ้ำ คำซ้อน  คำพ้อง</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ชนิดและหน้าที่ของคำ</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สรุปเนื้อหาวรรณคดีและวรรณกรรมที่อ่าน</w:t>
      </w:r>
    </w:p>
    <w:p w:rsidR="00DA0C3F" w:rsidRPr="00966094" w:rsidRDefault="00DA0C3F" w:rsidP="00DA0C3F">
      <w:pPr>
        <w:jc w:val="thaiDistribute"/>
        <w:rPr>
          <w:rFonts w:ascii="TH SarabunIT๙" w:hAnsi="TH SarabunIT๙" w:cs="TH SarabunIT๙"/>
          <w:b/>
          <w:bCs/>
          <w:color w:val="000000"/>
          <w:sz w:val="32"/>
          <w:szCs w:val="32"/>
        </w:rPr>
      </w:pPr>
      <w:r w:rsidRPr="00966094">
        <w:rPr>
          <w:rFonts w:ascii="TH SarabunIT๙" w:hAnsi="TH SarabunIT๙" w:cs="TH SarabunIT๙"/>
          <w:color w:val="000000"/>
          <w:sz w:val="32"/>
          <w:szCs w:val="32"/>
          <w:cs/>
        </w:rPr>
        <w:tab/>
        <w:t>อ่านออกเสียง  อ่านจับใจความ  ระบุเหตุผลและข้อเท็จจริง</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pacing w:val="-4"/>
          <w:sz w:val="32"/>
          <w:szCs w:val="32"/>
          <w:cs/>
        </w:rPr>
        <w:t>คัดลายมือ</w:t>
      </w:r>
      <w:r w:rsidRPr="00966094">
        <w:rPr>
          <w:rFonts w:ascii="TH SarabunIT๙" w:hAnsi="TH SarabunIT๙" w:cs="TH SarabunIT๙"/>
          <w:color w:val="000000"/>
          <w:sz w:val="32"/>
          <w:szCs w:val="32"/>
          <w:cs/>
        </w:rPr>
        <w:t xml:space="preserve">  เขียนบรรยายประสบการณ์</w:t>
      </w:r>
      <w:r w:rsidRPr="00966094">
        <w:rPr>
          <w:rFonts w:ascii="TH SarabunIT๙" w:hAnsi="TH SarabunIT๙" w:cs="TH SarabunIT๙"/>
          <w:b/>
          <w:bCs/>
          <w:color w:val="000000"/>
          <w:sz w:val="32"/>
          <w:szCs w:val="32"/>
        </w:rPr>
        <w:t xml:space="preserve">   </w:t>
      </w:r>
      <w:r w:rsidRPr="00966094">
        <w:rPr>
          <w:rFonts w:ascii="TH SarabunIT๙" w:hAnsi="TH SarabunIT๙" w:cs="TH SarabunIT๙"/>
          <w:color w:val="000000"/>
          <w:sz w:val="32"/>
          <w:szCs w:val="32"/>
          <w:cs/>
        </w:rPr>
        <w:t>เขียนเรียงความเชิงพรรณนา  เขียนย่อความจากสื่อ</w:t>
      </w:r>
      <w:r w:rsidRPr="00966094">
        <w:rPr>
          <w:rFonts w:ascii="TH SarabunIT๙" w:hAnsi="TH SarabunIT๙" w:cs="TH SarabunIT๙"/>
          <w:b/>
          <w:bCs/>
          <w:color w:val="000000"/>
          <w:sz w:val="32"/>
          <w:szCs w:val="32"/>
        </w:rPr>
        <w:t xml:space="preserve"> </w:t>
      </w:r>
      <w:r w:rsidRPr="00966094">
        <w:rPr>
          <w:rFonts w:ascii="TH SarabunIT๙" w:hAnsi="TH SarabunIT๙" w:cs="TH SarabunIT๙"/>
          <w:color w:val="000000"/>
          <w:sz w:val="32"/>
          <w:szCs w:val="32"/>
          <w:cs/>
        </w:rPr>
        <w:t xml:space="preserve">  เขียนจดหมาย   </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พูดสรุปความ พูดเล่าเรื่อง</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pacing w:val="-4"/>
          <w:sz w:val="32"/>
          <w:szCs w:val="32"/>
          <w:cs/>
        </w:rPr>
        <w:t>พูดแสดงความคิดเห็น</w:t>
      </w:r>
      <w:r w:rsidRPr="00966094">
        <w:rPr>
          <w:rFonts w:ascii="TH SarabunIT๙" w:hAnsi="TH SarabunIT๙" w:cs="TH SarabunIT๙"/>
          <w:color w:val="000000"/>
          <w:sz w:val="32"/>
          <w:szCs w:val="32"/>
          <w:cs/>
        </w:rPr>
        <w:t xml:space="preserve">  อธิบาย</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สืบค้นข้อมูล  วิเคราะห์</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สรุปเนื้อหาที่อ่าน</w:t>
      </w:r>
      <w:r w:rsidRPr="00966094">
        <w:rPr>
          <w:rFonts w:ascii="TH SarabunIT๙" w:hAnsi="TH SarabunIT๙" w:cs="TH SarabunIT๙"/>
          <w:b/>
          <w:bCs/>
          <w:color w:val="000000"/>
          <w:sz w:val="32"/>
          <w:szCs w:val="32"/>
          <w:cs/>
        </w:rPr>
        <w:t xml:space="preserve">  </w:t>
      </w:r>
    </w:p>
    <w:p w:rsidR="00DA0C3F" w:rsidRPr="00966094" w:rsidRDefault="00DA0C3F" w:rsidP="00DA0C3F">
      <w:pPr>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ab/>
        <w:t xml:space="preserve">มีความใฝ่รู้ ใฝ่เรียน มุ่งมั่นในการทำงาน  รักความเป็นไทย  อยู่อย่างพอเพียง  มีวินัย  นำความรู้ ข้อคิด  คุณค่าและแนวคิดจากการอ่าน  งานเขียนไปประยุกต์ใช้และแก้ปัญหาในชีวิตประจำวัน เห็นคุณค่าความงามของภาษาที่กำหนดในวรรณกรรม วรรณคดี วรรณกรรมท้องถิ่น และสืบทอดวัฒนธรรมทางภาษาด้วยความภาคภูมิใจ  </w:t>
      </w:r>
    </w:p>
    <w:p w:rsidR="00DA0C3F" w:rsidRDefault="00DA0C3F" w:rsidP="00DA0C3F">
      <w:pPr>
        <w:tabs>
          <w:tab w:val="left" w:pos="900"/>
          <w:tab w:val="left" w:pos="1260"/>
          <w:tab w:val="left" w:pos="1620"/>
        </w:tabs>
        <w:jc w:val="thaiDistribute"/>
        <w:rPr>
          <w:rFonts w:ascii="TH SarabunIT๙" w:hAnsi="TH SarabunIT๙" w:cs="TH SarabunIT๙"/>
          <w:b/>
          <w:bCs/>
          <w:color w:val="000000"/>
          <w:sz w:val="32"/>
          <w:szCs w:val="32"/>
        </w:rPr>
      </w:pPr>
    </w:p>
    <w:p w:rsidR="00DA0C3F" w:rsidRPr="00966094" w:rsidRDefault="00DA0C3F" w:rsidP="00DA0C3F">
      <w:pPr>
        <w:tabs>
          <w:tab w:val="left" w:pos="900"/>
          <w:tab w:val="left" w:pos="1260"/>
          <w:tab w:val="left" w:pos="1620"/>
        </w:tabs>
        <w:jc w:val="thaiDistribute"/>
        <w:rPr>
          <w:rFonts w:ascii="TH SarabunIT๙" w:hAnsi="TH SarabunIT๙" w:cs="TH SarabunIT๙"/>
          <w:b/>
          <w:bCs/>
          <w:color w:val="000000"/>
          <w:sz w:val="32"/>
          <w:szCs w:val="32"/>
        </w:rPr>
      </w:pPr>
      <w:r w:rsidRPr="00966094">
        <w:rPr>
          <w:rFonts w:ascii="TH SarabunIT๙" w:hAnsi="TH SarabunIT๙" w:cs="TH SarabunIT๙"/>
          <w:b/>
          <w:bCs/>
          <w:color w:val="000000"/>
          <w:sz w:val="32"/>
          <w:szCs w:val="32"/>
          <w:cs/>
        </w:rPr>
        <w:t>รหัสตัวชี้วัด</w:t>
      </w:r>
    </w:p>
    <w:p w:rsidR="00DA0C3F" w:rsidRPr="00966094" w:rsidRDefault="00DA0C3F" w:rsidP="00DA0C3F">
      <w:pPr>
        <w:spacing w:line="360" w:lineRule="exact"/>
        <w:ind w:left="252" w:hanging="252"/>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 xml:space="preserve">ท1.1 ม1/1,ม1/2,ม1/3 </w:t>
      </w:r>
    </w:p>
    <w:p w:rsidR="00DA0C3F" w:rsidRPr="00966094" w:rsidRDefault="00DA0C3F" w:rsidP="00DA0C3F">
      <w:pPr>
        <w:spacing w:line="36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ท2.1 ม1/1,ม1/2,ม1/3,ม1/4,ม1/5,ม1/7,ม1/9</w:t>
      </w:r>
    </w:p>
    <w:p w:rsidR="00DA0C3F" w:rsidRPr="00966094" w:rsidRDefault="00DA0C3F" w:rsidP="00DA0C3F">
      <w:pPr>
        <w:spacing w:line="36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ท3.1ม1/1,ม1/2,ม1/3,ม1/4,ม1/5,ม1/6</w:t>
      </w:r>
    </w:p>
    <w:p w:rsidR="00DA0C3F" w:rsidRPr="00966094" w:rsidRDefault="00DA0C3F" w:rsidP="00DA0C3F">
      <w:pPr>
        <w:spacing w:line="36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ท4.1 ม1/1,ม1/2,ม1/3          ท5.1ม1/1</w:t>
      </w: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Default="00DA0C3F" w:rsidP="00DA0C3F">
      <w:pPr>
        <w:spacing w:line="360" w:lineRule="exact"/>
        <w:jc w:val="thaiDistribute"/>
        <w:rPr>
          <w:rFonts w:ascii="TH SarabunIT๙" w:hAnsi="TH SarabunIT๙" w:cs="TH SarabunIT๙"/>
          <w:b/>
          <w:bCs/>
          <w:color w:val="000000"/>
          <w:sz w:val="32"/>
          <w:szCs w:val="32"/>
        </w:rPr>
      </w:pPr>
      <w:r w:rsidRPr="00966094">
        <w:rPr>
          <w:rFonts w:ascii="TH SarabunIT๙" w:hAnsi="TH SarabunIT๙" w:cs="TH SarabunIT๙"/>
          <w:b/>
          <w:bCs/>
          <w:color w:val="000000"/>
          <w:sz w:val="32"/>
          <w:szCs w:val="32"/>
          <w:cs/>
        </w:rPr>
        <w:t xml:space="preserve">รวมทั้งหมด   </w:t>
      </w:r>
      <w:r w:rsidRPr="00966094">
        <w:rPr>
          <w:rFonts w:ascii="TH SarabunIT๙" w:hAnsi="TH SarabunIT๙" w:cs="TH SarabunIT๙"/>
          <w:b/>
          <w:bCs/>
          <w:color w:val="000000"/>
          <w:sz w:val="32"/>
          <w:szCs w:val="32"/>
        </w:rPr>
        <w:t xml:space="preserve">20  </w:t>
      </w:r>
      <w:r w:rsidRPr="00966094">
        <w:rPr>
          <w:rFonts w:ascii="TH SarabunIT๙" w:hAnsi="TH SarabunIT๙" w:cs="TH SarabunIT๙"/>
          <w:b/>
          <w:bCs/>
          <w:color w:val="000000"/>
          <w:sz w:val="32"/>
          <w:szCs w:val="32"/>
          <w:cs/>
        </w:rPr>
        <w:t>ตัวชี้วัด</w:t>
      </w: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Pr="00966094" w:rsidRDefault="00DA0C3F" w:rsidP="00DA0C3F">
      <w:pPr>
        <w:spacing w:line="360" w:lineRule="exact"/>
        <w:ind w:left="2160" w:firstLine="720"/>
        <w:jc w:val="thaiDistribute"/>
        <w:rPr>
          <w:rFonts w:ascii="TH SarabunIT๙" w:hAnsi="TH SarabunIT๙" w:cs="TH SarabunIT๙"/>
          <w:b/>
          <w:bCs/>
          <w:color w:val="000000"/>
          <w:sz w:val="32"/>
          <w:szCs w:val="32"/>
        </w:rPr>
      </w:pPr>
      <w:r w:rsidRPr="00966094">
        <w:rPr>
          <w:rFonts w:ascii="TH SarabunIT๙" w:hAnsi="TH SarabunIT๙" w:cs="TH SarabunIT๙"/>
          <w:b/>
          <w:bCs/>
          <w:color w:val="000000"/>
          <w:sz w:val="32"/>
          <w:szCs w:val="32"/>
        </w:rPr>
        <w:lastRenderedPageBreak/>
        <w:t xml:space="preserve">      </w:t>
      </w:r>
      <w:r w:rsidRPr="00966094">
        <w:rPr>
          <w:rFonts w:ascii="TH SarabunIT๙" w:hAnsi="TH SarabunIT๙" w:cs="TH SarabunIT๙"/>
          <w:b/>
          <w:bCs/>
          <w:sz w:val="32"/>
          <w:szCs w:val="32"/>
          <w:cs/>
        </w:rPr>
        <w:t>คำอธิบายรายวิชา</w:t>
      </w:r>
    </w:p>
    <w:p w:rsidR="00DA0C3F" w:rsidRPr="00966094" w:rsidRDefault="00DA0C3F" w:rsidP="00DA0C3F">
      <w:pPr>
        <w:spacing w:line="360" w:lineRule="exact"/>
        <w:ind w:left="2160" w:firstLine="720"/>
        <w:jc w:val="thaiDistribute"/>
        <w:rPr>
          <w:rFonts w:ascii="TH SarabunIT๙" w:hAnsi="TH SarabunIT๙" w:cs="TH SarabunIT๙"/>
          <w:b/>
          <w:bCs/>
          <w:color w:val="000000"/>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 xml:space="preserve"> ท</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2110</w:t>
      </w:r>
      <w:r w:rsidRPr="00966094">
        <w:rPr>
          <w:rFonts w:ascii="TH SarabunIT๙" w:hAnsi="TH SarabunIT๙" w:cs="TH SarabunIT๙"/>
          <w:b/>
          <w:bCs/>
          <w:sz w:val="32"/>
          <w:szCs w:val="32"/>
        </w:rPr>
        <w:t>1</w:t>
      </w:r>
      <w:r w:rsidRPr="00966094">
        <w:rPr>
          <w:rFonts w:ascii="TH SarabunIT๙" w:hAnsi="TH SarabunIT๙" w:cs="TH SarabunIT๙"/>
          <w:b/>
          <w:bCs/>
          <w:sz w:val="32"/>
          <w:szCs w:val="32"/>
          <w:cs/>
        </w:rPr>
        <w:t xml:space="preserve"> ภาษาไทยพื้นฐาน </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 xml:space="preserve">ชั้นมัธยมศึกษาปีที่ 1   ภาคเรียนที่  </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เวลา  </w:t>
      </w:r>
      <w:r w:rsidRPr="00966094">
        <w:rPr>
          <w:rFonts w:ascii="TH SarabunIT๙" w:hAnsi="TH SarabunIT๙" w:cs="TH SarabunIT๙"/>
          <w:b/>
          <w:bCs/>
          <w:sz w:val="32"/>
          <w:szCs w:val="32"/>
        </w:rPr>
        <w:t>60</w:t>
      </w:r>
      <w:r w:rsidRPr="00966094">
        <w:rPr>
          <w:rFonts w:ascii="TH SarabunIT๙" w:hAnsi="TH SarabunIT๙" w:cs="TH SarabunIT๙"/>
          <w:b/>
          <w:bCs/>
          <w:sz w:val="32"/>
          <w:szCs w:val="32"/>
          <w:cs/>
        </w:rPr>
        <w:t xml:space="preserve">   ชั่วโมง</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จำนวน    1</w:t>
      </w:r>
      <w:r w:rsidRPr="00966094">
        <w:rPr>
          <w:rFonts w:ascii="TH SarabunIT๙" w:hAnsi="TH SarabunIT๙" w:cs="TH SarabunIT๙"/>
          <w:b/>
          <w:bCs/>
          <w:sz w:val="32"/>
          <w:szCs w:val="32"/>
        </w:rPr>
        <w:t>.5</w:t>
      </w:r>
      <w:r w:rsidRPr="00966094">
        <w:rPr>
          <w:rFonts w:ascii="TH SarabunIT๙" w:hAnsi="TH SarabunIT๙" w:cs="TH SarabunIT๙"/>
          <w:b/>
          <w:bCs/>
          <w:sz w:val="32"/>
          <w:szCs w:val="32"/>
          <w:cs/>
        </w:rPr>
        <w:t xml:space="preserve"> หน่วยกิต</w:t>
      </w:r>
    </w:p>
    <w:p w:rsidR="00DA0C3F" w:rsidRPr="00966094" w:rsidRDefault="00DA0C3F" w:rsidP="00DA0C3F">
      <w:pPr>
        <w:spacing w:line="380" w:lineRule="exact"/>
        <w:ind w:left="720" w:firstLine="720"/>
        <w:jc w:val="thaiDistribute"/>
        <w:rPr>
          <w:rFonts w:ascii="TH SarabunIT๙" w:hAnsi="TH SarabunIT๙" w:cs="TH SarabunIT๙"/>
          <w:b/>
          <w:bCs/>
          <w:sz w:val="32"/>
          <w:szCs w:val="32"/>
        </w:rPr>
      </w:pPr>
    </w:p>
    <w:p w:rsidR="00DA0C3F" w:rsidRDefault="00DA0C3F" w:rsidP="00DA0C3F">
      <w:pPr>
        <w:spacing w:line="380" w:lineRule="exact"/>
        <w:ind w:left="720"/>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จับใจความสารคดี บันเทิงคดี</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เอกสารทางวิชาการที่มีคำ ประโยค  และข้อความที่ต้องใช้บริบท</w:t>
      </w:r>
    </w:p>
    <w:p w:rsidR="00DA0C3F" w:rsidRPr="00966094" w:rsidRDefault="00DA0C3F" w:rsidP="00DA0C3F">
      <w:pPr>
        <w:spacing w:line="38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ช่วยพิจารณาความหมาย</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งานเขียนประเภทชักจูงโน้มน้าวใจเชิงสร้างสรรค์</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อ่านและปฏิบัติตามเอกสารคู่มือ </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อ่านหนังสือตามความสนใจ</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เช่น หนังสือที่นักเรียนสนใจและเหมาะสมกับวัย   หนังสืออ่านที่ครูและนักเรียนกำหนดร่วมกัน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มารยาทในการอ่าน  การเขียนแสดงความคิดเห็นเกี่ยวกับสาระจากสื่อต่างๆ </w:t>
      </w:r>
      <w:r w:rsidRPr="00966094">
        <w:rPr>
          <w:rFonts w:ascii="TH SarabunIT๙" w:hAnsi="TH SarabunIT๙" w:cs="TH SarabunIT๙"/>
          <w:color w:val="000000"/>
          <w:spacing w:val="-4"/>
          <w:sz w:val="32"/>
          <w:szCs w:val="32"/>
          <w:cs/>
        </w:rPr>
        <w:t>เช่น บทความ หนังสืออ่านนอกเวลา ข่าวและเหตุการณ์ประจำวัน เหตุการณ์สำคัญต่างๆ</w:t>
      </w:r>
      <w:r w:rsidRPr="00966094">
        <w:rPr>
          <w:rFonts w:ascii="TH SarabunIT๙" w:hAnsi="TH SarabunIT๙" w:cs="TH SarabunIT๙"/>
          <w:color w:val="000000"/>
          <w:spacing w:val="-4"/>
          <w:sz w:val="32"/>
          <w:szCs w:val="32"/>
        </w:rPr>
        <w:t xml:space="preserve"> </w:t>
      </w:r>
      <w:r w:rsidRPr="00966094">
        <w:rPr>
          <w:rFonts w:ascii="TH SarabunIT๙" w:hAnsi="TH SarabunIT๙" w:cs="TH SarabunIT๙"/>
          <w:color w:val="000000"/>
          <w:spacing w:val="-4"/>
          <w:sz w:val="32"/>
          <w:szCs w:val="32"/>
          <w:cs/>
        </w:rPr>
        <w:t>การเขียนรายงาน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ได้แก่ การเขียนรายงานจากการศึกษาค้นคว้า   การเขียนรายงานโครงงาน  มารยาทในการฟัง การดู และการพูด</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ภาษาพูด ภาษาเขียน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กาพย์ยานี 11</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สำนวนที่เป็นคำพังเพยและสุภาษิต</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 xml:space="preserve">วรรณคดีและวรรณกรรมเกี่ยวกับ ศาสนา  ประเพณี พิธีกรรม  สุภาษิตคำสอน  เหตุการณ์ประวัติศาสตร์  บันเทิงคดี  บันทึกการเดินทาง วรรณกรรมท้องถิ่น </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คุณค่าและข้อคิดจากวรรณคดีและวรรณกรรม บทอาขยาน และบทร้อยกรองที่มีคุณค่า  บทอาขยานตามที่กำหนด   บทร้อยกรองตามความสนใจอ่านจับใจความ ระบุและอธิบายคำเปรียบเทียบ</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ตีความคำยาก ระบุข้อสังเกตและความสมเหตุ สมผล</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ปฏิบัติ  วิเคราะห์</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เขียนแสดงความคิดเห็น  เขียนรายงาน</w:t>
      </w:r>
      <w:r w:rsidRPr="00966094">
        <w:rPr>
          <w:rFonts w:ascii="TH SarabunIT๙" w:hAnsi="TH SarabunIT๙" w:cs="TH SarabunIT๙"/>
          <w:color w:val="000000"/>
          <w:sz w:val="32"/>
          <w:szCs w:val="32"/>
        </w:rPr>
        <w:t xml:space="preserve"> </w:t>
      </w:r>
      <w:r w:rsidRPr="00966094">
        <w:rPr>
          <w:rFonts w:ascii="TH SarabunIT๙" w:hAnsi="TH SarabunIT๙" w:cs="TH SarabunIT๙"/>
          <w:color w:val="000000"/>
          <w:sz w:val="32"/>
          <w:szCs w:val="32"/>
          <w:cs/>
        </w:rPr>
        <w:t>พูดรายงาน</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วิเคราะห์ความแตกต่าง</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แต่งบทร้อยกรอง</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จำแนกและใช้สำนวน สรุปเนื้อหาที่อ่าน</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วิเคราะห์</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อธิบาย</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สรุปความรู้</w:t>
      </w:r>
      <w:r w:rsidRPr="00966094">
        <w:rPr>
          <w:rFonts w:ascii="TH SarabunIT๙" w:hAnsi="TH SarabunIT๙" w:cs="TH SarabunIT๙"/>
          <w:b/>
          <w:bCs/>
          <w:color w:val="000000"/>
          <w:sz w:val="32"/>
          <w:szCs w:val="32"/>
          <w:cs/>
        </w:rPr>
        <w:t xml:space="preserve"> </w:t>
      </w:r>
      <w:r w:rsidRPr="00966094">
        <w:rPr>
          <w:rFonts w:ascii="TH SarabunIT๙" w:hAnsi="TH SarabunIT๙" w:cs="TH SarabunIT๙"/>
          <w:color w:val="000000"/>
          <w:sz w:val="32"/>
          <w:szCs w:val="32"/>
          <w:cs/>
        </w:rPr>
        <w:t>ท่องจำบทอาขยานตามที่กำหนด</w:t>
      </w:r>
    </w:p>
    <w:p w:rsidR="00DA0C3F" w:rsidRDefault="00DA0C3F" w:rsidP="00DA0C3F">
      <w:pPr>
        <w:ind w:left="720"/>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มีความใฝ่รู้ ใฝ่เรียน มุ่งมั่นในการทำงาน  นำความรู้ ข้อคิด  คุณค่าและแนวคิดจากการอ่าน</w:t>
      </w:r>
    </w:p>
    <w:p w:rsidR="00DA0C3F" w:rsidRPr="00966094" w:rsidRDefault="00DA0C3F" w:rsidP="00DA0C3F">
      <w:pPr>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 xml:space="preserve">งานเขียนไปประยุกต์ใช้และแก้ปัญหาในชีวิตชีวิตประจำวัน เห็นคุณค่าความงามของภาษาที่กำหนดในวรรณกรรม วรรณคดี วรรณกรรมท้องถิ่น และสืบทอดวัฒนธรรมทางภาษาด้วยความภาคภูมิใจ  </w:t>
      </w:r>
    </w:p>
    <w:p w:rsidR="00DA0C3F" w:rsidRDefault="00DA0C3F" w:rsidP="00DA0C3F">
      <w:pPr>
        <w:jc w:val="thaiDistribute"/>
        <w:rPr>
          <w:rFonts w:ascii="TH SarabunIT๙" w:hAnsi="TH SarabunIT๙" w:cs="TH SarabunIT๙"/>
          <w:b/>
          <w:bCs/>
          <w:color w:val="000000"/>
          <w:sz w:val="32"/>
          <w:szCs w:val="32"/>
        </w:rPr>
      </w:pPr>
    </w:p>
    <w:p w:rsidR="00DA0C3F" w:rsidRPr="00966094" w:rsidRDefault="00DA0C3F" w:rsidP="00DA0C3F">
      <w:pPr>
        <w:jc w:val="thaiDistribute"/>
        <w:rPr>
          <w:rFonts w:ascii="TH SarabunIT๙" w:hAnsi="TH SarabunIT๙" w:cs="TH SarabunIT๙"/>
          <w:color w:val="000000"/>
          <w:sz w:val="32"/>
          <w:szCs w:val="32"/>
        </w:rPr>
      </w:pPr>
      <w:r w:rsidRPr="00966094">
        <w:rPr>
          <w:rFonts w:ascii="TH SarabunIT๙" w:hAnsi="TH SarabunIT๙" w:cs="TH SarabunIT๙"/>
          <w:b/>
          <w:bCs/>
          <w:color w:val="000000"/>
          <w:sz w:val="32"/>
          <w:szCs w:val="32"/>
          <w:cs/>
        </w:rPr>
        <w:t>รหัสตัวชี้วัด</w:t>
      </w:r>
    </w:p>
    <w:p w:rsidR="00DA0C3F" w:rsidRPr="00966094" w:rsidRDefault="00DA0C3F" w:rsidP="00DA0C3F">
      <w:pPr>
        <w:spacing w:line="36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ท1.1 ม1/2, ม1/3,ม1/4,ม1/5,ม1/6,ม1/7,ม1/8,ม1/9</w:t>
      </w:r>
    </w:p>
    <w:p w:rsidR="00DA0C3F" w:rsidRPr="00966094" w:rsidRDefault="00DA0C3F" w:rsidP="00DA0C3F">
      <w:pPr>
        <w:spacing w:line="36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ท2.1 ม1/6,ม1/8,ม1/9</w:t>
      </w:r>
    </w:p>
    <w:p w:rsidR="00DA0C3F" w:rsidRPr="00966094" w:rsidRDefault="00DA0C3F" w:rsidP="00DA0C3F">
      <w:pPr>
        <w:spacing w:line="360" w:lineRule="exact"/>
        <w:jc w:val="thaiDistribute"/>
        <w:rPr>
          <w:rFonts w:ascii="TH SarabunIT๙" w:hAnsi="TH SarabunIT๙" w:cs="TH SarabunIT๙"/>
          <w:color w:val="000000"/>
          <w:sz w:val="32"/>
          <w:szCs w:val="32"/>
        </w:rPr>
      </w:pPr>
      <w:r w:rsidRPr="00966094">
        <w:rPr>
          <w:rFonts w:ascii="TH SarabunIT๙" w:hAnsi="TH SarabunIT๙" w:cs="TH SarabunIT๙"/>
          <w:color w:val="000000"/>
          <w:sz w:val="32"/>
          <w:szCs w:val="32"/>
          <w:cs/>
        </w:rPr>
        <w:t>ท4.1 ม1/4  ม1/5  ม1/6</w:t>
      </w:r>
    </w:p>
    <w:p w:rsidR="00DA0C3F" w:rsidRPr="00966094" w:rsidRDefault="00DA0C3F" w:rsidP="00DA0C3F">
      <w:pPr>
        <w:spacing w:line="360" w:lineRule="exact"/>
        <w:jc w:val="thaiDistribute"/>
        <w:rPr>
          <w:rFonts w:ascii="TH SarabunIT๙" w:hAnsi="TH SarabunIT๙" w:cs="TH SarabunIT๙"/>
          <w:color w:val="000000"/>
          <w:sz w:val="32"/>
          <w:szCs w:val="32"/>
          <w:cs/>
        </w:rPr>
      </w:pPr>
      <w:r w:rsidRPr="00966094">
        <w:rPr>
          <w:rFonts w:ascii="TH SarabunIT๙" w:hAnsi="TH SarabunIT๙" w:cs="TH SarabunIT๙"/>
          <w:color w:val="000000"/>
          <w:sz w:val="32"/>
          <w:szCs w:val="32"/>
          <w:cs/>
        </w:rPr>
        <w:t>ท5.1ม1/1,ม1/2,ม1/3,ม1/4,ม1/5</w:t>
      </w: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Pr="00966094" w:rsidRDefault="00DA0C3F" w:rsidP="00DA0C3F">
      <w:pPr>
        <w:spacing w:line="360" w:lineRule="exact"/>
        <w:jc w:val="thaiDistribute"/>
        <w:rPr>
          <w:rFonts w:ascii="TH SarabunIT๙" w:hAnsi="TH SarabunIT๙" w:cs="TH SarabunIT๙"/>
          <w:b/>
          <w:bCs/>
          <w:color w:val="000000"/>
          <w:sz w:val="32"/>
          <w:szCs w:val="32"/>
        </w:rPr>
      </w:pPr>
      <w:r w:rsidRPr="00966094">
        <w:rPr>
          <w:rFonts w:ascii="TH SarabunIT๙" w:hAnsi="TH SarabunIT๙" w:cs="TH SarabunIT๙"/>
          <w:b/>
          <w:bCs/>
          <w:color w:val="000000"/>
          <w:sz w:val="32"/>
          <w:szCs w:val="32"/>
          <w:cs/>
        </w:rPr>
        <w:t xml:space="preserve">รวมทั้งหมด   </w:t>
      </w:r>
      <w:r w:rsidRPr="00966094">
        <w:rPr>
          <w:rFonts w:ascii="TH SarabunIT๙" w:hAnsi="TH SarabunIT๙" w:cs="TH SarabunIT๙"/>
          <w:b/>
          <w:bCs/>
          <w:color w:val="000000"/>
          <w:sz w:val="32"/>
          <w:szCs w:val="32"/>
        </w:rPr>
        <w:t xml:space="preserve">19  </w:t>
      </w:r>
      <w:r w:rsidRPr="00966094">
        <w:rPr>
          <w:rFonts w:ascii="TH SarabunIT๙" w:hAnsi="TH SarabunIT๙" w:cs="TH SarabunIT๙"/>
          <w:b/>
          <w:bCs/>
          <w:color w:val="000000"/>
          <w:sz w:val="32"/>
          <w:szCs w:val="32"/>
          <w:cs/>
        </w:rPr>
        <w:t>ตัวชี้วัด</w:t>
      </w:r>
    </w:p>
    <w:p w:rsidR="00DA0C3F" w:rsidRPr="00966094" w:rsidRDefault="00DA0C3F" w:rsidP="00DA0C3F">
      <w:pPr>
        <w:tabs>
          <w:tab w:val="left" w:pos="900"/>
          <w:tab w:val="left" w:pos="1260"/>
          <w:tab w:val="left" w:pos="1620"/>
        </w:tabs>
        <w:rPr>
          <w:rFonts w:ascii="TH SarabunIT๙" w:hAnsi="TH SarabunIT๙" w:cs="TH SarabunIT๙"/>
          <w:color w:val="000000"/>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ท</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22101 ภาษาไทยพื้นฐาน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 กลุ่มสาระการเรียนรู้ภาษาไทย</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 xml:space="preserve"> ชั้นมัธยมศึกษาปีที่ </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 xml:space="preserve">   ภาคเรียนที่  </w:t>
      </w:r>
      <w:r w:rsidRPr="00966094">
        <w:rPr>
          <w:rFonts w:ascii="TH SarabunIT๙" w:hAnsi="TH SarabunIT๙" w:cs="TH SarabunIT๙"/>
          <w:b/>
          <w:bCs/>
          <w:sz w:val="32"/>
          <w:szCs w:val="32"/>
        </w:rPr>
        <w:t>1</w:t>
      </w:r>
      <w:r w:rsidRPr="00966094">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เวลา  </w:t>
      </w:r>
      <w:r w:rsidRPr="00966094">
        <w:rPr>
          <w:rFonts w:ascii="TH SarabunIT๙" w:hAnsi="TH SarabunIT๙" w:cs="TH SarabunIT๙"/>
          <w:b/>
          <w:bCs/>
          <w:sz w:val="32"/>
          <w:szCs w:val="32"/>
        </w:rPr>
        <w:t>60</w:t>
      </w:r>
      <w:r w:rsidRPr="00966094">
        <w:rPr>
          <w:rFonts w:ascii="TH SarabunIT๙" w:hAnsi="TH SarabunIT๙" w:cs="TH SarabunIT๙"/>
          <w:b/>
          <w:bCs/>
          <w:sz w:val="32"/>
          <w:szCs w:val="32"/>
          <w:cs/>
        </w:rPr>
        <w:t xml:space="preserve">   ชั่วโมง</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จำนวน    1</w:t>
      </w:r>
      <w:r w:rsidRPr="00966094">
        <w:rPr>
          <w:rFonts w:ascii="TH SarabunIT๙" w:hAnsi="TH SarabunIT๙" w:cs="TH SarabunIT๙"/>
          <w:b/>
          <w:bCs/>
          <w:sz w:val="32"/>
          <w:szCs w:val="32"/>
        </w:rPr>
        <w:t>.5</w:t>
      </w:r>
      <w:r w:rsidRPr="00966094">
        <w:rPr>
          <w:rFonts w:ascii="TH SarabunIT๙" w:hAnsi="TH SarabunIT๙" w:cs="TH SarabunIT๙"/>
          <w:b/>
          <w:bCs/>
          <w:sz w:val="32"/>
          <w:szCs w:val="32"/>
          <w:cs/>
        </w:rPr>
        <w:t xml:space="preserve"> หน่วยกิต</w:t>
      </w:r>
    </w:p>
    <w:p w:rsidR="00DA0C3F" w:rsidRPr="00966094" w:rsidRDefault="00DA0C3F" w:rsidP="00DA0C3F">
      <w:pPr>
        <w:tabs>
          <w:tab w:val="left" w:pos="900"/>
          <w:tab w:val="left" w:pos="1260"/>
          <w:tab w:val="left" w:pos="1620"/>
        </w:tabs>
        <w:jc w:val="thaiDistribute"/>
        <w:rPr>
          <w:rFonts w:ascii="TH SarabunIT๙" w:hAnsi="TH SarabunIT๙" w:cs="TH SarabunIT๙"/>
          <w:sz w:val="32"/>
          <w:szCs w:val="32"/>
        </w:rPr>
      </w:pPr>
      <w:r w:rsidRPr="00966094">
        <w:rPr>
          <w:rFonts w:ascii="TH SarabunIT๙" w:hAnsi="TH SarabunIT๙" w:cs="TH SarabunIT๙"/>
          <w:b/>
          <w:bCs/>
          <w:color w:val="000000"/>
          <w:sz w:val="32"/>
          <w:szCs w:val="32"/>
        </w:rPr>
        <w:t xml:space="preserve"> </w:t>
      </w:r>
      <w:r w:rsidRPr="00966094">
        <w:rPr>
          <w:rFonts w:ascii="TH SarabunIT๙" w:hAnsi="TH SarabunIT๙" w:cs="TH SarabunIT๙"/>
          <w:sz w:val="32"/>
          <w:szCs w:val="32"/>
          <w:cs/>
        </w:rPr>
        <w:tab/>
      </w:r>
    </w:p>
    <w:p w:rsidR="00DA0C3F" w:rsidRPr="00966094" w:rsidRDefault="00DA0C3F" w:rsidP="00DA0C3F">
      <w:pPr>
        <w:tabs>
          <w:tab w:val="left" w:pos="900"/>
          <w:tab w:val="left" w:pos="1260"/>
          <w:tab w:val="left" w:pos="1620"/>
        </w:tabs>
        <w:jc w:val="thaiDistribute"/>
        <w:rPr>
          <w:rFonts w:ascii="TH SarabunIT๙" w:hAnsi="TH SarabunIT๙" w:cs="TH SarabunIT๙"/>
          <w:sz w:val="32"/>
          <w:szCs w:val="32"/>
        </w:rPr>
      </w:pPr>
      <w:r w:rsidRPr="00966094">
        <w:rPr>
          <w:rFonts w:ascii="TH SarabunIT๙" w:hAnsi="TH SarabunIT๙" w:cs="TH SarabunIT๙"/>
          <w:sz w:val="32"/>
          <w:szCs w:val="32"/>
          <w:cs/>
        </w:rPr>
        <w:tab/>
      </w:r>
      <w:r w:rsidRPr="00966094">
        <w:rPr>
          <w:rFonts w:ascii="TH SarabunIT๙" w:hAnsi="TH SarabunIT๙" w:cs="TH SarabunIT๙"/>
          <w:sz w:val="32"/>
          <w:szCs w:val="32"/>
        </w:rPr>
        <w:t xml:space="preserve"> </w:t>
      </w:r>
      <w:r w:rsidRPr="00966094">
        <w:rPr>
          <w:rFonts w:ascii="TH SarabunIT๙" w:hAnsi="TH SarabunIT๙" w:cs="TH SarabunIT๙"/>
          <w:spacing w:val="-4"/>
          <w:sz w:val="32"/>
          <w:szCs w:val="32"/>
          <w:cs/>
        </w:rPr>
        <w:t>บทร้อยแก้ว</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บทร้อยกรอง กลอนบทละคร กลอนนิทาน กลอนเพลงยาว และกาพย์ห่อโคลง</w:t>
      </w:r>
      <w:r w:rsidRPr="00966094">
        <w:rPr>
          <w:rFonts w:ascii="TH SarabunIT๙" w:hAnsi="TH SarabunIT๙" w:cs="TH SarabunIT๙"/>
          <w:spacing w:val="-7"/>
          <w:sz w:val="32"/>
          <w:szCs w:val="32"/>
        </w:rPr>
        <w:t xml:space="preserve">  </w:t>
      </w:r>
      <w:r w:rsidRPr="00966094">
        <w:rPr>
          <w:rFonts w:ascii="TH SarabunIT๙" w:hAnsi="TH SarabunIT๙" w:cs="TH SarabunIT๙"/>
          <w:sz w:val="32"/>
          <w:szCs w:val="32"/>
          <w:cs/>
        </w:rPr>
        <w:t xml:space="preserve">บทความ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บันทึกเหตุการณ์</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บทสนทนา หนังสืออ่านนอกเวลา หนังสือที่นักเรียนสนใจและเหมาะสมกับวัย</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เรื่องราวจากบทเรียนในกลุ่มสาระการเรียนรู้ภาษาไทยและกลุ่มสาระการเรียนรู้อื่น  คัดลายมือตัวบรรจงครึ่งบรรทัดตามรูปแบบการเขียน ตัวอักษรไทย</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บรรยายและพรรณนา</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เรียงความเกี่ยวกับประสบการณ์</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ย่อความนิทาน   คำสอน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บทความทางวิชาการ บันทึกเหตุการณ์  นิทานชาดก</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การเขียนวิเคราะห์ วิจารณ์ และแสดงความรู้ ความคิดเห็น   หรือโต้แย้งจากสื่อต่างๆ  บทความ</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บทเพลง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การพูดสรุปความ</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การพูดวิเคราะห์และวิจารณ์จากเรื่องที่ฟังและดู</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การพูดในโอกาสต่างๆ การพูดอวยพร  การพูดโน้มน้าว</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การพูดโฆษณา  การสร้างคำสมาส ลักษณะของประโยคในภาษาไทย  ประโยคสามัญ</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ประโยครวม</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ประโยคซ้อน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คำที่มาจากภาษาต่างประเทศ</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การวิเคราะห์คุณค่าและข้อคิดจากวรรณคดี วรรณกรรม  และวรรณกรรมท้องถิ่น</w:t>
      </w:r>
    </w:p>
    <w:p w:rsidR="00DA0C3F" w:rsidRPr="00966094" w:rsidRDefault="00DA0C3F" w:rsidP="00DA0C3F">
      <w:pPr>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อ่านออกเสียงบทร้อยแก้วและบทร้อยกรอง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จับใจความสำคัญ</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สรุปความ  และอธิบายรายละเอียด</w:t>
      </w:r>
      <w:r w:rsidRPr="00966094">
        <w:rPr>
          <w:rFonts w:ascii="TH SarabunIT๙" w:hAnsi="TH SarabunIT๙" w:cs="TH SarabunIT๙"/>
          <w:sz w:val="32"/>
          <w:szCs w:val="32"/>
        </w:rPr>
        <w:t xml:space="preserve">  </w:t>
      </w:r>
      <w:r w:rsidRPr="00966094">
        <w:rPr>
          <w:rFonts w:ascii="TH SarabunIT๙" w:hAnsi="TH SarabunIT๙" w:cs="TH SarabunIT๙"/>
          <w:spacing w:val="-6"/>
          <w:sz w:val="32"/>
          <w:szCs w:val="32"/>
          <w:cs/>
        </w:rPr>
        <w:t>เขียนผังความคิด</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อภิปรายแสดงความคิดเห็น และ ข้อโต้แย้ง</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วิเคราะห์และจำแนกข้อเท็จจริง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ข้อมูลสนับสนุน และข้อคิดเห็น</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ระบุข้อสังเกตการชวนเชื่อ การโน้มน้าว หรือความสมเหตุสมผล</w:t>
      </w:r>
      <w:r w:rsidRPr="00966094">
        <w:rPr>
          <w:rFonts w:ascii="TH SarabunIT๙" w:hAnsi="TH SarabunIT๙" w:cs="TH SarabunIT๙"/>
          <w:b/>
          <w:bCs/>
          <w:sz w:val="32"/>
          <w:szCs w:val="32"/>
        </w:rPr>
        <w:t xml:space="preserve">  </w:t>
      </w:r>
      <w:r w:rsidRPr="00966094">
        <w:rPr>
          <w:rFonts w:ascii="TH SarabunIT๙" w:hAnsi="TH SarabunIT๙" w:cs="TH SarabunIT๙"/>
          <w:spacing w:val="-10"/>
          <w:sz w:val="32"/>
          <w:szCs w:val="32"/>
          <w:cs/>
        </w:rPr>
        <w:t>อ่านหนังสือ บทความ หรือคำประพันธ์</w:t>
      </w:r>
      <w:r w:rsidRPr="00966094">
        <w:rPr>
          <w:rFonts w:ascii="TH SarabunIT๙" w:hAnsi="TH SarabunIT๙" w:cs="TH SarabunIT๙"/>
          <w:sz w:val="32"/>
          <w:szCs w:val="32"/>
          <w:cs/>
        </w:rPr>
        <w:t>อย่างหลากหลาย และประเมินคุณค่าหรือแนวคิดที่ได้จากการอ่าน</w:t>
      </w:r>
      <w:r w:rsidRPr="00966094">
        <w:rPr>
          <w:rFonts w:ascii="TH SarabunIT๙" w:hAnsi="TH SarabunIT๙" w:cs="TH SarabunIT๙"/>
          <w:spacing w:val="-10"/>
          <w:sz w:val="32"/>
          <w:szCs w:val="32"/>
          <w:cs/>
        </w:rPr>
        <w:t xml:space="preserve">  </w:t>
      </w:r>
      <w:r w:rsidRPr="00966094">
        <w:rPr>
          <w:rFonts w:ascii="TH SarabunIT๙" w:hAnsi="TH SarabunIT๙" w:cs="TH SarabunIT๙"/>
          <w:sz w:val="32"/>
          <w:szCs w:val="32"/>
          <w:cs/>
        </w:rPr>
        <w:t>คัดลายมือตัวบรรจงครึ่งบรรทัดตามรูปแบบการเขียน ตัวอักษรไทย</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เขียนบรรยายและพรรณนา</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เขียนเรียงความเกี่ยวกับประสบการณ์</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เขียนย่อความจากสื่อต่างๆ</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บอกมารยาทในการฟัง การดูและการฟัง</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อธิบายการสร้างคำในภาษาไทย</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วิเคราะห์โครงสร้างประโยคสามัญประโยครวม และประโยคซ้อน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อธิบายและสรุปเนื้อหาวรรณคดีและวรรณกรรม</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วิเคราะห์และวิจารณ์วรรณคดีวรรณกรรม</w:t>
      </w:r>
      <w:r w:rsidRPr="00966094">
        <w:rPr>
          <w:rFonts w:ascii="TH SarabunIT๙" w:hAnsi="TH SarabunIT๙" w:cs="TH SarabunIT๙"/>
          <w:spacing w:val="-4"/>
          <w:sz w:val="32"/>
          <w:szCs w:val="32"/>
          <w:cs/>
        </w:rPr>
        <w:t xml:space="preserve"> </w:t>
      </w:r>
      <w:r w:rsidRPr="00966094">
        <w:rPr>
          <w:rFonts w:ascii="TH SarabunIT๙" w:hAnsi="TH SarabunIT๙" w:cs="TH SarabunIT๙"/>
          <w:spacing w:val="-2"/>
          <w:sz w:val="32"/>
          <w:szCs w:val="32"/>
          <w:cs/>
        </w:rPr>
        <w:t>และวรรณกรรมท้องถิ่นที่อ่าน พร้อมยกเหตุผลประกอบ อธิบายคุณค่าของวรรณคดีและวรรณกรรมที่อ่าน</w:t>
      </w:r>
    </w:p>
    <w:p w:rsidR="00DA0C3F" w:rsidRPr="00966094" w:rsidRDefault="00DA0C3F" w:rsidP="00DA0C3F">
      <w:pPr>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นำความรู้  ข้อคิด  คุณค่าและแนวคิดจากการอ่าน งานเขียนไปประยุกต์ใช้และแก้ปัญหา</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ในชีวิตประจำวัน  มีความสมเหตุสมผล  มีมารยาทในการอ่าน  การเขียน  การฟัง  การดู  และการพูด</w:t>
      </w:r>
    </w:p>
    <w:p w:rsidR="00DA0C3F"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รหัสตัวชี้วัด</w:t>
      </w:r>
    </w:p>
    <w:p w:rsidR="00DA0C3F" w:rsidRPr="00966094" w:rsidRDefault="00DA0C3F" w:rsidP="00DA0C3F">
      <w:pPr>
        <w:rPr>
          <w:rFonts w:ascii="TH SarabunIT๙" w:hAnsi="TH SarabunIT๙" w:cs="TH SarabunIT๙"/>
          <w:sz w:val="32"/>
          <w:szCs w:val="32"/>
        </w:rPr>
      </w:pPr>
      <w:r w:rsidRPr="00966094">
        <w:rPr>
          <w:rFonts w:ascii="TH SarabunIT๙" w:hAnsi="TH SarabunIT๙" w:cs="TH SarabunIT๙"/>
          <w:sz w:val="32"/>
          <w:szCs w:val="32"/>
          <w:cs/>
        </w:rPr>
        <w:t xml:space="preserve">ท1.1 ม2/1, ม2/2,ม2/3 ม2/3,ม2/4                </w:t>
      </w:r>
    </w:p>
    <w:p w:rsidR="00DA0C3F" w:rsidRPr="00966094" w:rsidRDefault="00DA0C3F" w:rsidP="00DA0C3F">
      <w:pPr>
        <w:rPr>
          <w:rFonts w:ascii="TH SarabunIT๙" w:hAnsi="TH SarabunIT๙" w:cs="TH SarabunIT๙"/>
          <w:sz w:val="32"/>
          <w:szCs w:val="32"/>
        </w:rPr>
      </w:pPr>
      <w:r w:rsidRPr="00966094">
        <w:rPr>
          <w:rFonts w:ascii="TH SarabunIT๙" w:hAnsi="TH SarabunIT๙" w:cs="TH SarabunIT๙"/>
          <w:sz w:val="32"/>
          <w:szCs w:val="32"/>
          <w:cs/>
        </w:rPr>
        <w:t xml:space="preserve">ท2.1 ม.2/1,ม2/2,ม2/3,ม2/4,ม2/7,ม2/8  </w:t>
      </w:r>
    </w:p>
    <w:p w:rsidR="00DA0C3F" w:rsidRPr="00966094" w:rsidRDefault="00DA0C3F" w:rsidP="00DA0C3F">
      <w:pPr>
        <w:rPr>
          <w:rFonts w:ascii="TH SarabunIT๙" w:hAnsi="TH SarabunIT๙" w:cs="TH SarabunIT๙"/>
          <w:sz w:val="32"/>
          <w:szCs w:val="32"/>
        </w:rPr>
      </w:pPr>
      <w:r w:rsidRPr="00966094">
        <w:rPr>
          <w:rFonts w:ascii="TH SarabunIT๙" w:hAnsi="TH SarabunIT๙" w:cs="TH SarabunIT๙"/>
          <w:sz w:val="32"/>
          <w:szCs w:val="32"/>
          <w:cs/>
        </w:rPr>
        <w:t xml:space="preserve">ท3.1 ม2/1,ม2/2,ม2/3  ,ม2/6                        </w:t>
      </w:r>
    </w:p>
    <w:p w:rsidR="00DA0C3F" w:rsidRPr="00966094" w:rsidRDefault="00DA0C3F" w:rsidP="00DA0C3F">
      <w:pPr>
        <w:rPr>
          <w:rFonts w:ascii="TH SarabunIT๙" w:hAnsi="TH SarabunIT๙" w:cs="TH SarabunIT๙"/>
          <w:sz w:val="32"/>
          <w:szCs w:val="32"/>
        </w:rPr>
      </w:pPr>
      <w:r w:rsidRPr="00966094">
        <w:rPr>
          <w:rFonts w:ascii="TH SarabunIT๙" w:hAnsi="TH SarabunIT๙" w:cs="TH SarabunIT๙"/>
          <w:sz w:val="32"/>
          <w:szCs w:val="32"/>
          <w:cs/>
        </w:rPr>
        <w:t xml:space="preserve">ท4.1  ม2/1,ม2/2,                                         </w:t>
      </w:r>
    </w:p>
    <w:p w:rsidR="00DA0C3F" w:rsidRPr="00966094" w:rsidRDefault="00DA0C3F" w:rsidP="00DA0C3F">
      <w:pPr>
        <w:spacing w:line="360" w:lineRule="exact"/>
        <w:jc w:val="thaiDistribute"/>
        <w:rPr>
          <w:rFonts w:ascii="TH SarabunIT๙" w:hAnsi="TH SarabunIT๙" w:cs="TH SarabunIT๙"/>
          <w:sz w:val="32"/>
          <w:szCs w:val="32"/>
        </w:rPr>
      </w:pPr>
      <w:r w:rsidRPr="00966094">
        <w:rPr>
          <w:rFonts w:ascii="TH SarabunIT๙" w:hAnsi="TH SarabunIT๙" w:cs="TH SarabunIT๙"/>
          <w:sz w:val="32"/>
          <w:szCs w:val="32"/>
          <w:cs/>
        </w:rPr>
        <w:t>ท5.1 ม2/1, ม2/2,ม2/3</w:t>
      </w:r>
      <w:r w:rsidRPr="00966094">
        <w:rPr>
          <w:rFonts w:ascii="TH SarabunIT๙" w:hAnsi="TH SarabunIT๙" w:cs="TH SarabunIT๙"/>
          <w:sz w:val="32"/>
          <w:szCs w:val="32"/>
        </w:rPr>
        <w:t xml:space="preserve">    </w:t>
      </w:r>
    </w:p>
    <w:p w:rsidR="00DA0C3F" w:rsidRDefault="00DA0C3F" w:rsidP="00DA0C3F">
      <w:pPr>
        <w:spacing w:line="360" w:lineRule="exact"/>
        <w:jc w:val="thaiDistribute"/>
        <w:rPr>
          <w:rFonts w:ascii="TH SarabunIT๙" w:hAnsi="TH SarabunIT๙" w:cs="TH SarabunIT๙"/>
          <w:b/>
          <w:bCs/>
          <w:color w:val="000000"/>
          <w:sz w:val="32"/>
          <w:szCs w:val="32"/>
        </w:rPr>
      </w:pPr>
    </w:p>
    <w:p w:rsidR="00DA0C3F" w:rsidRPr="00966094" w:rsidRDefault="00DA0C3F" w:rsidP="00DA0C3F">
      <w:pPr>
        <w:spacing w:line="360" w:lineRule="exact"/>
        <w:jc w:val="thaiDistribute"/>
        <w:rPr>
          <w:rFonts w:ascii="TH SarabunIT๙" w:hAnsi="TH SarabunIT๙" w:cs="TH SarabunIT๙"/>
          <w:b/>
          <w:bCs/>
          <w:color w:val="000000"/>
          <w:sz w:val="32"/>
          <w:szCs w:val="32"/>
        </w:rPr>
      </w:pPr>
      <w:r w:rsidRPr="00966094">
        <w:rPr>
          <w:rFonts w:ascii="TH SarabunIT๙" w:hAnsi="TH SarabunIT๙" w:cs="TH SarabunIT๙"/>
          <w:b/>
          <w:bCs/>
          <w:color w:val="000000"/>
          <w:sz w:val="32"/>
          <w:szCs w:val="32"/>
          <w:cs/>
        </w:rPr>
        <w:t xml:space="preserve">รวมทั้งหมด   </w:t>
      </w:r>
      <w:r w:rsidRPr="00966094">
        <w:rPr>
          <w:rFonts w:ascii="TH SarabunIT๙" w:hAnsi="TH SarabunIT๙" w:cs="TH SarabunIT๙"/>
          <w:b/>
          <w:bCs/>
          <w:color w:val="000000"/>
          <w:sz w:val="32"/>
          <w:szCs w:val="32"/>
        </w:rPr>
        <w:t xml:space="preserve">20  </w:t>
      </w:r>
      <w:r w:rsidRPr="00966094">
        <w:rPr>
          <w:rFonts w:ascii="TH SarabunIT๙" w:hAnsi="TH SarabunIT๙" w:cs="TH SarabunIT๙"/>
          <w:b/>
          <w:bCs/>
          <w:color w:val="000000"/>
          <w:sz w:val="32"/>
          <w:szCs w:val="32"/>
          <w:cs/>
        </w:rPr>
        <w:t>ตัวชี้วัด</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ท2210</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 xml:space="preserve">  ภาษาไทยพื้นฐาน</w:t>
      </w:r>
      <w:r w:rsidRPr="00966094">
        <w:rPr>
          <w:rFonts w:ascii="TH SarabunIT๙" w:hAnsi="TH SarabunIT๙" w:cs="TH SarabunIT๙"/>
          <w:b/>
          <w:bCs/>
          <w:sz w:val="32"/>
          <w:szCs w:val="32"/>
        </w:rPr>
        <w:t xml:space="preserve">                       </w:t>
      </w:r>
      <w:r>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กลุ่มสาระการเรียนรู้ภาษาไทย</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 xml:space="preserve"> ชั้นมัธยมศึกษาปีที่ </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 xml:space="preserve">    ภาคเรียนที่  </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เวลา  </w:t>
      </w:r>
      <w:r w:rsidRPr="00966094">
        <w:rPr>
          <w:rFonts w:ascii="TH SarabunIT๙" w:hAnsi="TH SarabunIT๙" w:cs="TH SarabunIT๙"/>
          <w:b/>
          <w:bCs/>
          <w:sz w:val="32"/>
          <w:szCs w:val="32"/>
        </w:rPr>
        <w:t>60</w:t>
      </w:r>
      <w:r w:rsidRPr="00966094">
        <w:rPr>
          <w:rFonts w:ascii="TH SarabunIT๙" w:hAnsi="TH SarabunIT๙" w:cs="TH SarabunIT๙"/>
          <w:b/>
          <w:bCs/>
          <w:sz w:val="32"/>
          <w:szCs w:val="32"/>
          <w:cs/>
        </w:rPr>
        <w:t xml:space="preserve">   ชั่วโมง</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 xml:space="preserve"> จำนวน    1</w:t>
      </w:r>
      <w:r w:rsidRPr="00966094">
        <w:rPr>
          <w:rFonts w:ascii="TH SarabunIT๙" w:hAnsi="TH SarabunIT๙" w:cs="TH SarabunIT๙"/>
          <w:b/>
          <w:bCs/>
          <w:sz w:val="32"/>
          <w:szCs w:val="32"/>
        </w:rPr>
        <w:t>.5</w:t>
      </w:r>
      <w:r w:rsidRPr="00966094">
        <w:rPr>
          <w:rFonts w:ascii="TH SarabunIT๙" w:hAnsi="TH SarabunIT๙" w:cs="TH SarabunIT๙"/>
          <w:b/>
          <w:bCs/>
          <w:sz w:val="32"/>
          <w:szCs w:val="32"/>
          <w:cs/>
        </w:rPr>
        <w:t xml:space="preserve"> หน่วยกิต</w:t>
      </w:r>
    </w:p>
    <w:p w:rsidR="00DA0C3F" w:rsidRPr="00966094" w:rsidRDefault="00DA0C3F" w:rsidP="00DA0C3F">
      <w:pPr>
        <w:spacing w:line="420" w:lineRule="exact"/>
        <w:rPr>
          <w:rFonts w:ascii="TH SarabunIT๙" w:hAnsi="TH SarabunIT๙" w:cs="TH SarabunIT๙"/>
          <w:b/>
          <w:bCs/>
          <w:sz w:val="32"/>
          <w:szCs w:val="32"/>
        </w:rPr>
      </w:pPr>
    </w:p>
    <w:p w:rsidR="00DA0C3F" w:rsidRPr="00966094" w:rsidRDefault="00DA0C3F" w:rsidP="00DA0C3F">
      <w:pPr>
        <w:spacing w:line="420" w:lineRule="exact"/>
        <w:jc w:val="thaiDistribute"/>
        <w:rPr>
          <w:rFonts w:ascii="TH SarabunIT๙" w:hAnsi="TH SarabunIT๙" w:cs="TH SarabunIT๙"/>
          <w:sz w:val="32"/>
          <w:szCs w:val="32"/>
        </w:rPr>
      </w:pPr>
      <w:r w:rsidRPr="00966094">
        <w:rPr>
          <w:rFonts w:ascii="TH SarabunIT๙" w:hAnsi="TH SarabunIT๙" w:cs="TH SarabunIT๙"/>
          <w:b/>
          <w:bCs/>
          <w:sz w:val="32"/>
          <w:szCs w:val="32"/>
          <w:cs/>
        </w:rPr>
        <w:tab/>
      </w:r>
      <w:r w:rsidRPr="00966094">
        <w:rPr>
          <w:rFonts w:ascii="TH SarabunIT๙" w:hAnsi="TH SarabunIT๙" w:cs="TH SarabunIT๙"/>
          <w:sz w:val="32"/>
          <w:szCs w:val="32"/>
        </w:rPr>
        <w:t xml:space="preserve"> </w:t>
      </w:r>
      <w:r w:rsidRPr="00966094">
        <w:rPr>
          <w:rFonts w:ascii="TH SarabunIT๙" w:hAnsi="TH SarabunIT๙" w:cs="TH SarabunIT๙"/>
          <w:spacing w:val="-4"/>
          <w:sz w:val="32"/>
          <w:szCs w:val="32"/>
          <w:cs/>
        </w:rPr>
        <w:t>บทร้อยแก้ว</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บทร้อยกรอง  กลอนบทละคร กลอนนิทาน กลอนเพลงยาว และกาพย์ห่อโคลงบทโฆษณา</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งานเขียนประเภทโน้มน้าวใจ</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งานเขียนหรือบทความแสดงข้อเท็จจริง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เรื่องราวจากบทเรียนในกลุ่มสาระการเรียนรู้ภาษาไทย  และกลุ่มสาระการเรียนรู้อื่น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รายงานจากการศึกษาค้นคว้า</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รายงานโครงงาน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เขียนจดหมายกิจธุระ</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จดหมายเชิญวิทยากร</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จดหมายขอความอนุเคราะห์</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การเขียนวิเคราะห์ วิจารณ์ และแสดงความรู้ ความคิดเห็น   หรือโต้แย้งจาก หนังสืออ่านนอกเวลา สารคดี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บันเทิงคดี</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การพูดในโอกาสต่างๆ  การพูดอวยพร การพูดโน้มน้าว การพูดโฆษณา การพูดรายงานการศึกษาค้นคว้าจากแหล่งเรียนรู้ต่างๆ  </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กลอนสุภาพ</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คำราชาศัพท์</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คำที่มาจากภาษาต่างประเทศ</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วรรณคดีและวรรณกรรมเกี่ยวกับสุภาษิต คำสอน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เหตุการณ์ประวัติศาสตร์   บันเทิงคดี   บันทึกการเดินทาง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บทอาขยานและบทร้อยกรองที่มีคุณค่า  </w:t>
      </w:r>
      <w:r>
        <w:rPr>
          <w:rFonts w:ascii="TH SarabunIT๙" w:hAnsi="TH SarabunIT๙" w:cs="TH SarabunIT๙" w:hint="cs"/>
          <w:sz w:val="32"/>
          <w:szCs w:val="32"/>
          <w:cs/>
        </w:rPr>
        <w:t xml:space="preserve">         </w:t>
      </w:r>
      <w:r w:rsidRPr="00966094">
        <w:rPr>
          <w:rFonts w:ascii="TH SarabunIT๙" w:hAnsi="TH SarabunIT๙" w:cs="TH SarabunIT๙"/>
          <w:sz w:val="32"/>
          <w:szCs w:val="32"/>
          <w:cs/>
        </w:rPr>
        <w:t xml:space="preserve">บทอาขยานตามที่กำหนด  บทร้อยกรองตามความสนใจ  การวิเคราะห์คุณค่าและข้อคิดจากวรรณคดี วรรณกรรม  และวรรณกรรมท้องถิ่น  </w:t>
      </w:r>
      <w:r w:rsidRPr="00966094">
        <w:rPr>
          <w:rFonts w:ascii="TH SarabunIT๙" w:hAnsi="TH SarabunIT๙" w:cs="TH SarabunIT๙"/>
          <w:spacing w:val="-4"/>
          <w:sz w:val="32"/>
          <w:szCs w:val="32"/>
          <w:cs/>
        </w:rPr>
        <w:t>อ่านออกเสียงบทร้อยแก้วและบทร้อยกรอง</w:t>
      </w:r>
      <w:r w:rsidRPr="00966094">
        <w:rPr>
          <w:rFonts w:ascii="TH SarabunIT๙" w:hAnsi="TH SarabunIT๙" w:cs="TH SarabunIT๙"/>
          <w:spacing w:val="-4"/>
          <w:sz w:val="32"/>
          <w:szCs w:val="32"/>
        </w:rPr>
        <w:t xml:space="preserve"> </w:t>
      </w:r>
      <w:r w:rsidRPr="00966094">
        <w:rPr>
          <w:rFonts w:ascii="TH SarabunIT๙" w:hAnsi="TH SarabunIT๙" w:cs="TH SarabunIT๙"/>
          <w:spacing w:val="-4"/>
          <w:sz w:val="32"/>
          <w:szCs w:val="32"/>
          <w:cs/>
        </w:rPr>
        <w:t>จับใจความสำคัญ</w:t>
      </w:r>
      <w:r w:rsidRPr="00966094">
        <w:rPr>
          <w:rFonts w:ascii="TH SarabunIT๙" w:hAnsi="TH SarabunIT๙" w:cs="TH SarabunIT๙"/>
          <w:spacing w:val="-4"/>
          <w:sz w:val="32"/>
          <w:szCs w:val="32"/>
        </w:rPr>
        <w:t xml:space="preserve"> </w:t>
      </w:r>
      <w:r w:rsidRPr="00966094">
        <w:rPr>
          <w:rFonts w:ascii="TH SarabunIT๙" w:hAnsi="TH SarabunIT๙" w:cs="TH SarabunIT๙"/>
          <w:spacing w:val="-4"/>
          <w:sz w:val="32"/>
          <w:szCs w:val="32"/>
          <w:cs/>
        </w:rPr>
        <w:t>สรุปความ  และอธิบายรายละเอียด</w:t>
      </w:r>
      <w:r w:rsidRPr="00966094">
        <w:rPr>
          <w:rFonts w:ascii="TH SarabunIT๙" w:hAnsi="TH SarabunIT๙" w:cs="TH SarabunIT๙"/>
          <w:spacing w:val="-6"/>
          <w:sz w:val="32"/>
          <w:szCs w:val="32"/>
          <w:cs/>
        </w:rPr>
        <w:t>เขียนผังความคิด</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อภิปรายแสดงความคิดเห็น และ    ข้อโต้แย้ง</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วิเคราะห์และจำแนกข้อเท็จจริง</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ข้อมูลสนับสนุน และข้อคิดเห็น</w:t>
      </w:r>
      <w:r w:rsidRPr="00966094">
        <w:rPr>
          <w:rFonts w:ascii="TH SarabunIT๙" w:hAnsi="TH SarabunIT๙" w:cs="TH SarabunIT๙"/>
          <w:b/>
          <w:bCs/>
          <w:sz w:val="32"/>
          <w:szCs w:val="32"/>
        </w:rPr>
        <w:t xml:space="preserve"> </w:t>
      </w:r>
      <w:r w:rsidRPr="00966094">
        <w:rPr>
          <w:rFonts w:ascii="TH SarabunIT๙" w:hAnsi="TH SarabunIT๙" w:cs="TH SarabunIT๙"/>
          <w:sz w:val="32"/>
          <w:szCs w:val="32"/>
          <w:cs/>
        </w:rPr>
        <w:t>ระบุข้อสังเกตการชวนเชื่อ  การ   โน้มน้าว หรือความสมเหตุสมผล</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บอกมารยาทในการอ่าน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การเขียนรายงานการศึกษาค้นคว้า</w:t>
      </w:r>
      <w:r w:rsidRPr="00966094">
        <w:rPr>
          <w:rFonts w:ascii="TH SarabunIT๙" w:hAnsi="TH SarabunIT๙" w:cs="TH SarabunIT๙"/>
          <w:w w:val="90"/>
          <w:sz w:val="32"/>
          <w:szCs w:val="32"/>
        </w:rPr>
        <w:t xml:space="preserve"> </w:t>
      </w:r>
      <w:r w:rsidRPr="00966094">
        <w:rPr>
          <w:rFonts w:ascii="TH SarabunIT๙" w:hAnsi="TH SarabunIT๙" w:cs="TH SarabunIT๙"/>
          <w:sz w:val="32"/>
          <w:szCs w:val="32"/>
          <w:cs/>
        </w:rPr>
        <w:t>การเขียนจดหมายกิจธุระ</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บอกมารยาทในการเขียน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การพูด  การฟัง และการดู  การพูดในโอกาสต่างๆ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การพูดรายงาน</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 การแต่งบทร้อยกรอง</w:t>
      </w:r>
      <w:r w:rsidRPr="00966094">
        <w:rPr>
          <w:rFonts w:ascii="TH SarabunIT๙" w:hAnsi="TH SarabunIT๙" w:cs="TH SarabunIT๙"/>
          <w:sz w:val="32"/>
          <w:szCs w:val="32"/>
        </w:rPr>
        <w:t xml:space="preserve"> </w:t>
      </w:r>
      <w:r w:rsidRPr="00966094">
        <w:rPr>
          <w:rFonts w:ascii="TH SarabunIT๙" w:hAnsi="TH SarabunIT๙" w:cs="TH SarabunIT๙"/>
          <w:w w:val="90"/>
          <w:sz w:val="32"/>
          <w:szCs w:val="32"/>
          <w:cs/>
        </w:rPr>
        <w:t>การนำ</w:t>
      </w:r>
      <w:r w:rsidRPr="00966094">
        <w:rPr>
          <w:rFonts w:ascii="TH SarabunIT๙" w:hAnsi="TH SarabunIT๙" w:cs="TH SarabunIT๙"/>
          <w:sz w:val="32"/>
          <w:szCs w:val="32"/>
          <w:cs/>
        </w:rPr>
        <w:t>คำราชาศัพท์ไปใช้</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รวบรวมและอธิบายความหมาย</w:t>
      </w:r>
      <w:r w:rsidRPr="00966094">
        <w:rPr>
          <w:rFonts w:ascii="TH SarabunIT๙" w:hAnsi="TH SarabunIT๙" w:cs="TH SarabunIT๙"/>
          <w:spacing w:val="-4"/>
          <w:sz w:val="32"/>
          <w:szCs w:val="32"/>
          <w:cs/>
        </w:rPr>
        <w:t>ของ   คำภาษาต่างประเทศที่ใช้ในภาษาไทย</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อธิบายและสรุปเนื้อหาวรรณคดีและวรรณกรรม</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ท่องจำบทอาขยาน</w:t>
      </w:r>
    </w:p>
    <w:p w:rsidR="00DA0C3F" w:rsidRPr="00966094" w:rsidRDefault="00DA0C3F" w:rsidP="00DA0C3F">
      <w:pPr>
        <w:jc w:val="thaiDistribute"/>
        <w:rPr>
          <w:rFonts w:ascii="TH SarabunIT๙" w:hAnsi="TH SarabunIT๙" w:cs="TH SarabunIT๙"/>
          <w:sz w:val="32"/>
          <w:szCs w:val="32"/>
        </w:rPr>
      </w:pPr>
      <w:r w:rsidRPr="00966094">
        <w:rPr>
          <w:rFonts w:ascii="TH SarabunIT๙" w:hAnsi="TH SarabunIT๙" w:cs="TH SarabunIT๙"/>
          <w:sz w:val="32"/>
          <w:szCs w:val="32"/>
        </w:rPr>
        <w:tab/>
      </w:r>
      <w:r w:rsidRPr="00966094">
        <w:rPr>
          <w:rFonts w:ascii="TH SarabunIT๙" w:hAnsi="TH SarabunIT๙" w:cs="TH SarabunIT๙"/>
          <w:sz w:val="32"/>
          <w:szCs w:val="32"/>
          <w:cs/>
        </w:rPr>
        <w:t>นำความรู้  ข้อคิด  คุณค่าและแนวคิดจากการอ่าน  งานเขียนไปประยุกต์ใช้และแก้ปัญหาในชีวิตประจำวัน  มีความสมเหตุสมผล  มีมารยาทในการอ่าน  การเขียน  การฟัง  การดู  และการพูด</w:t>
      </w:r>
    </w:p>
    <w:p w:rsidR="00DA0C3F" w:rsidRPr="00966094" w:rsidRDefault="00DA0C3F" w:rsidP="00DA0C3F">
      <w:pPr>
        <w:tabs>
          <w:tab w:val="left" w:pos="900"/>
          <w:tab w:val="left" w:pos="1260"/>
          <w:tab w:val="left" w:pos="1620"/>
        </w:tabs>
        <w:jc w:val="thaiDistribute"/>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รหัสตัวชี้วัด</w:t>
      </w:r>
    </w:p>
    <w:p w:rsidR="00DA0C3F" w:rsidRPr="00966094" w:rsidRDefault="00DA0C3F" w:rsidP="00DA0C3F">
      <w:pPr>
        <w:spacing w:line="380" w:lineRule="exact"/>
        <w:rPr>
          <w:rFonts w:ascii="TH SarabunIT๙" w:hAnsi="TH SarabunIT๙" w:cs="TH SarabunIT๙"/>
          <w:sz w:val="32"/>
          <w:szCs w:val="32"/>
        </w:rPr>
      </w:pPr>
      <w:r w:rsidRPr="00966094">
        <w:rPr>
          <w:rFonts w:ascii="TH SarabunIT๙" w:hAnsi="TH SarabunIT๙" w:cs="TH SarabunIT๙"/>
          <w:sz w:val="32"/>
          <w:szCs w:val="32"/>
          <w:cs/>
        </w:rPr>
        <w:t xml:space="preserve">ท1.1 ม2/1,ม2/5 ,ม2/6 ม2/7,ม2/8                 </w:t>
      </w:r>
    </w:p>
    <w:p w:rsidR="00DA0C3F" w:rsidRPr="00966094" w:rsidRDefault="00DA0C3F" w:rsidP="00DA0C3F">
      <w:pPr>
        <w:spacing w:line="380" w:lineRule="exact"/>
        <w:rPr>
          <w:rFonts w:ascii="TH SarabunIT๙" w:hAnsi="TH SarabunIT๙" w:cs="TH SarabunIT๙"/>
          <w:sz w:val="32"/>
          <w:szCs w:val="32"/>
        </w:rPr>
      </w:pPr>
      <w:r w:rsidRPr="00966094">
        <w:rPr>
          <w:rFonts w:ascii="TH SarabunIT๙" w:hAnsi="TH SarabunIT๙" w:cs="TH SarabunIT๙"/>
          <w:sz w:val="32"/>
          <w:szCs w:val="32"/>
          <w:cs/>
        </w:rPr>
        <w:t xml:space="preserve">ท2.1  ม2/5, ม2/6,ม2/7,ม2/8   </w:t>
      </w:r>
    </w:p>
    <w:p w:rsidR="00DA0C3F" w:rsidRPr="00966094" w:rsidRDefault="00DA0C3F" w:rsidP="00DA0C3F">
      <w:pPr>
        <w:spacing w:line="380" w:lineRule="exact"/>
        <w:rPr>
          <w:rFonts w:ascii="TH SarabunIT๙" w:hAnsi="TH SarabunIT๙" w:cs="TH SarabunIT๙"/>
          <w:sz w:val="32"/>
          <w:szCs w:val="32"/>
        </w:rPr>
      </w:pPr>
      <w:r w:rsidRPr="00966094">
        <w:rPr>
          <w:rFonts w:ascii="TH SarabunIT๙" w:hAnsi="TH SarabunIT๙" w:cs="TH SarabunIT๙"/>
          <w:sz w:val="32"/>
          <w:szCs w:val="32"/>
          <w:cs/>
        </w:rPr>
        <w:t>ท3.1 ม2/4, ม2/5,</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ม2/6     </w:t>
      </w:r>
    </w:p>
    <w:p w:rsidR="00DA0C3F" w:rsidRPr="00966094" w:rsidRDefault="00DA0C3F" w:rsidP="00DA0C3F">
      <w:pPr>
        <w:spacing w:line="380" w:lineRule="exact"/>
        <w:rPr>
          <w:rFonts w:ascii="TH SarabunIT๙" w:hAnsi="TH SarabunIT๙" w:cs="TH SarabunIT๙"/>
          <w:b/>
          <w:bCs/>
          <w:color w:val="000000"/>
          <w:sz w:val="32"/>
          <w:szCs w:val="32"/>
        </w:rPr>
      </w:pPr>
      <w:r w:rsidRPr="00966094">
        <w:rPr>
          <w:rFonts w:ascii="TH SarabunIT๙" w:hAnsi="TH SarabunIT๙" w:cs="TH SarabunIT๙"/>
          <w:sz w:val="32"/>
          <w:szCs w:val="32"/>
          <w:cs/>
        </w:rPr>
        <w:t xml:space="preserve">ท4.1  ม.2/3,ม2/4,ม2/5     ท5.1 ม2/1,ม2/4,ม2/5      </w:t>
      </w:r>
    </w:p>
    <w:p w:rsidR="00DA0C3F" w:rsidRDefault="00DA0C3F" w:rsidP="00DA0C3F">
      <w:pPr>
        <w:spacing w:line="380" w:lineRule="exact"/>
        <w:rPr>
          <w:rFonts w:ascii="TH SarabunIT๙" w:hAnsi="TH SarabunIT๙" w:cs="TH SarabunIT๙"/>
          <w:b/>
          <w:bCs/>
          <w:color w:val="000000"/>
          <w:sz w:val="32"/>
          <w:szCs w:val="32"/>
        </w:rPr>
      </w:pPr>
    </w:p>
    <w:p w:rsidR="00DA0C3F" w:rsidRPr="00966094" w:rsidRDefault="00DA0C3F" w:rsidP="00DA0C3F">
      <w:pPr>
        <w:spacing w:line="380" w:lineRule="exact"/>
        <w:rPr>
          <w:rFonts w:ascii="TH SarabunIT๙" w:hAnsi="TH SarabunIT๙" w:cs="TH SarabunIT๙"/>
          <w:sz w:val="32"/>
          <w:szCs w:val="32"/>
        </w:rPr>
      </w:pPr>
      <w:r w:rsidRPr="00966094">
        <w:rPr>
          <w:rFonts w:ascii="TH SarabunIT๙" w:hAnsi="TH SarabunIT๙" w:cs="TH SarabunIT๙"/>
          <w:b/>
          <w:bCs/>
          <w:color w:val="000000"/>
          <w:sz w:val="32"/>
          <w:szCs w:val="32"/>
          <w:cs/>
        </w:rPr>
        <w:t xml:space="preserve">รวมทั้งหมด   </w:t>
      </w:r>
      <w:r w:rsidRPr="00966094">
        <w:rPr>
          <w:rFonts w:ascii="TH SarabunIT๙" w:hAnsi="TH SarabunIT๙" w:cs="TH SarabunIT๙"/>
          <w:b/>
          <w:bCs/>
          <w:color w:val="000000"/>
          <w:sz w:val="32"/>
          <w:szCs w:val="32"/>
        </w:rPr>
        <w:t xml:space="preserve">18  </w:t>
      </w:r>
      <w:r w:rsidRPr="00966094">
        <w:rPr>
          <w:rFonts w:ascii="TH SarabunIT๙" w:hAnsi="TH SarabunIT๙" w:cs="TH SarabunIT๙"/>
          <w:b/>
          <w:bCs/>
          <w:color w:val="000000"/>
          <w:sz w:val="32"/>
          <w:szCs w:val="32"/>
          <w:cs/>
        </w:rPr>
        <w:t>ตัวชี้วัด</w:t>
      </w:r>
    </w:p>
    <w:p w:rsidR="00DA0C3F" w:rsidRPr="00966094" w:rsidRDefault="00DA0C3F" w:rsidP="00DA0C3F">
      <w:pPr>
        <w:spacing w:line="380" w:lineRule="exact"/>
        <w:rPr>
          <w:rFonts w:ascii="TH SarabunIT๙" w:hAnsi="TH SarabunIT๙" w:cs="TH SarabunIT๙"/>
          <w:sz w:val="32"/>
          <w:szCs w:val="32"/>
        </w:rPr>
      </w:pP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r w:rsidRPr="00966094">
        <w:rPr>
          <w:rFonts w:ascii="TH SarabunIT๙" w:hAnsi="TH SarabunIT๙" w:cs="TH SarabunIT๙"/>
          <w:b/>
          <w:bCs/>
          <w:sz w:val="32"/>
          <w:szCs w:val="32"/>
          <w:cs/>
        </w:rPr>
        <w:t xml:space="preserve">                </w:t>
      </w: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r w:rsidRPr="00966094">
        <w:rPr>
          <w:rFonts w:ascii="TH SarabunIT๙" w:hAnsi="TH SarabunIT๙" w:cs="TH SarabunIT๙"/>
          <w:b/>
          <w:bCs/>
          <w:sz w:val="32"/>
          <w:szCs w:val="32"/>
          <w:cs/>
        </w:rPr>
        <w:lastRenderedPageBreak/>
        <w:t>คำอธิบายรายวิชา</w:t>
      </w:r>
    </w:p>
    <w:p w:rsidR="00DA0C3F" w:rsidRPr="00966094" w:rsidRDefault="00DA0C3F" w:rsidP="00DA0C3F">
      <w:pPr>
        <w:tabs>
          <w:tab w:val="left" w:pos="900"/>
          <w:tab w:val="left" w:pos="1260"/>
          <w:tab w:val="left" w:pos="1620"/>
        </w:tabs>
        <w:jc w:val="center"/>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 xml:space="preserve"> ท23101 ภาษาไทยพื้นฐาน</w:t>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sidRPr="00966094">
        <w:rPr>
          <w:rFonts w:ascii="TH SarabunIT๙" w:hAnsi="TH SarabunIT๙" w:cs="TH SarabunIT๙"/>
          <w:b/>
          <w:bCs/>
          <w:sz w:val="32"/>
          <w:szCs w:val="32"/>
        </w:rPr>
        <w:tab/>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 xml:space="preserve">            </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 xml:space="preserve">           </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 xml:space="preserve">ชั้นมัธยมศึกษาปีที่ </w:t>
      </w:r>
      <w:r w:rsidRPr="00966094">
        <w:rPr>
          <w:rFonts w:ascii="TH SarabunIT๙" w:hAnsi="TH SarabunIT๙" w:cs="TH SarabunIT๙"/>
          <w:b/>
          <w:bCs/>
          <w:sz w:val="32"/>
          <w:szCs w:val="32"/>
        </w:rPr>
        <w:t>3</w:t>
      </w:r>
      <w:r w:rsidRPr="00966094">
        <w:rPr>
          <w:rFonts w:ascii="TH SarabunIT๙" w:hAnsi="TH SarabunIT๙" w:cs="TH SarabunIT๙"/>
          <w:b/>
          <w:bCs/>
          <w:sz w:val="32"/>
          <w:szCs w:val="32"/>
          <w:cs/>
        </w:rPr>
        <w:t xml:space="preserve">    ภาคเรียนที่  </w:t>
      </w:r>
      <w:r w:rsidRPr="00966094">
        <w:rPr>
          <w:rFonts w:ascii="TH SarabunIT๙" w:hAnsi="TH SarabunIT๙" w:cs="TH SarabunIT๙"/>
          <w:b/>
          <w:bCs/>
          <w:sz w:val="32"/>
          <w:szCs w:val="32"/>
        </w:rPr>
        <w:t>1</w:t>
      </w:r>
      <w:r w:rsidRPr="00966094">
        <w:rPr>
          <w:rFonts w:ascii="TH SarabunIT๙" w:hAnsi="TH SarabunIT๙" w:cs="TH SarabunIT๙"/>
          <w:b/>
          <w:bCs/>
          <w:sz w:val="32"/>
          <w:szCs w:val="32"/>
          <w:cs/>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เวลา  </w:t>
      </w:r>
      <w:r w:rsidRPr="00966094">
        <w:rPr>
          <w:rFonts w:ascii="TH SarabunIT๙" w:hAnsi="TH SarabunIT๙" w:cs="TH SarabunIT๙"/>
          <w:b/>
          <w:bCs/>
          <w:sz w:val="32"/>
          <w:szCs w:val="32"/>
        </w:rPr>
        <w:t>60</w:t>
      </w:r>
      <w:r w:rsidRPr="00966094">
        <w:rPr>
          <w:rFonts w:ascii="TH SarabunIT๙" w:hAnsi="TH SarabunIT๙" w:cs="TH SarabunIT๙"/>
          <w:b/>
          <w:bCs/>
          <w:sz w:val="32"/>
          <w:szCs w:val="32"/>
          <w:cs/>
        </w:rPr>
        <w:t xml:space="preserve">    ชั่วโมง</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จำนวน     1</w:t>
      </w:r>
      <w:r w:rsidRPr="00966094">
        <w:rPr>
          <w:rFonts w:ascii="TH SarabunIT๙" w:hAnsi="TH SarabunIT๙" w:cs="TH SarabunIT๙"/>
          <w:b/>
          <w:bCs/>
          <w:sz w:val="32"/>
          <w:szCs w:val="32"/>
        </w:rPr>
        <w:t>.5</w:t>
      </w:r>
      <w:r w:rsidRPr="00966094">
        <w:rPr>
          <w:rFonts w:ascii="TH SarabunIT๙" w:hAnsi="TH SarabunIT๙" w:cs="TH SarabunIT๙"/>
          <w:b/>
          <w:bCs/>
          <w:sz w:val="32"/>
          <w:szCs w:val="32"/>
          <w:cs/>
        </w:rPr>
        <w:t xml:space="preserve"> หน่วยกิต</w:t>
      </w:r>
    </w:p>
    <w:p w:rsidR="00DA0C3F" w:rsidRPr="00966094" w:rsidRDefault="00DA0C3F" w:rsidP="00DA0C3F">
      <w:pPr>
        <w:tabs>
          <w:tab w:val="left" w:pos="900"/>
          <w:tab w:val="left" w:pos="1260"/>
          <w:tab w:val="left" w:pos="1620"/>
        </w:tabs>
        <w:ind w:left="720"/>
        <w:jc w:val="thaiDistribute"/>
        <w:rPr>
          <w:rFonts w:ascii="TH SarabunIT๙" w:hAnsi="TH SarabunIT๙" w:cs="TH SarabunIT๙"/>
          <w:b/>
          <w:bCs/>
          <w:sz w:val="32"/>
          <w:szCs w:val="32"/>
        </w:rPr>
      </w:pPr>
    </w:p>
    <w:p w:rsidR="00DA0C3F" w:rsidRDefault="00DA0C3F" w:rsidP="00DA0C3F">
      <w:pPr>
        <w:tabs>
          <w:tab w:val="left" w:pos="900"/>
          <w:tab w:val="left" w:pos="1260"/>
          <w:tab w:val="left" w:pos="1620"/>
        </w:tabs>
        <w:ind w:left="720"/>
        <w:jc w:val="thaiDistribute"/>
        <w:rPr>
          <w:rFonts w:ascii="TH SarabunIT๙" w:hAnsi="TH SarabunIT๙" w:cs="TH SarabunIT๙"/>
          <w:sz w:val="32"/>
          <w:szCs w:val="32"/>
        </w:rPr>
      </w:pPr>
      <w:r w:rsidRPr="00966094">
        <w:rPr>
          <w:rFonts w:ascii="TH SarabunIT๙" w:hAnsi="TH SarabunIT๙" w:cs="TH SarabunIT๙"/>
          <w:b/>
          <w:bCs/>
          <w:sz w:val="32"/>
          <w:szCs w:val="32"/>
        </w:rPr>
        <w:tab/>
      </w:r>
      <w:r w:rsidRPr="00966094">
        <w:rPr>
          <w:rFonts w:ascii="TH SarabunIT๙" w:hAnsi="TH SarabunIT๙" w:cs="TH SarabunIT๙"/>
          <w:sz w:val="32"/>
          <w:szCs w:val="32"/>
          <w:cs/>
        </w:rPr>
        <w:t>อ่านออกเสียงบทร้อยแก้วที่เป็นบทความทั่วไป และบทความปกิณกะ อ่านออกเสียงบทร้อยกรอง</w:t>
      </w:r>
    </w:p>
    <w:p w:rsidR="00DA0C3F" w:rsidRPr="00966094" w:rsidRDefault="00DA0C3F" w:rsidP="00DA0C3F">
      <w:pPr>
        <w:tabs>
          <w:tab w:val="left" w:pos="900"/>
          <w:tab w:val="left" w:pos="1260"/>
          <w:tab w:val="left" w:pos="1620"/>
        </w:tabs>
        <w:jc w:val="thaiDistribute"/>
        <w:rPr>
          <w:rFonts w:ascii="TH SarabunIT๙" w:hAnsi="TH SarabunIT๙" w:cs="TH SarabunIT๙"/>
          <w:sz w:val="32"/>
          <w:szCs w:val="32"/>
        </w:rPr>
      </w:pPr>
      <w:r w:rsidRPr="00966094">
        <w:rPr>
          <w:rFonts w:ascii="TH SarabunIT๙" w:hAnsi="TH SarabunIT๙" w:cs="TH SarabunIT๙"/>
          <w:sz w:val="32"/>
          <w:szCs w:val="32"/>
          <w:cs/>
        </w:rPr>
        <w:t>ประเภทกลอนบทละคร กลอนเสภา กาพย์ยานี 11 กาพย์ฉบัง 16 และโคลงสี่สุภาพ อ่านจับใจความจากสื่อต่างๆ เช่น วรรณคดีในบทเรียน ข่าวและเหตุการณ์สำคัญ บทความ บันเทิงคดี สารคดี สารคดีเชิงประวิติศาสตร์ ตำนาน งานเขียนเชิง-สร้างสรรค์ รวมทั้งเรื่องราวจากบทเรียนในกลุ่มสาระการเรียนรู้ภาษาไทย และกลุ่มสาระการเรียนรู้อื่นมีมารยาทในการอ่าน คัดลายมือตัวบรรจงครึ่งบรรทัดตามรูปแบบการเขียนตัวอักษรไทย เขียนข้อความตามสถานการณ์ และโอกาสต่างๆ เช่น คำอวยพรในโอกาสต่างๆ คำขวัญ คำคม โฆษณา คติพจน์ สุนทรพจน์ เขียนอัตชีวประวัติหรือชีวประวัติ การเขียนย่อความจากสื่อต่างๆ เช่น นิทาน ประวัติ ตำนาน สารคดีทางวิชาการ พระราชดำรัส พระบรมราโชวาท จดหมายราชการ เขียนจดหมายกิจธุระ จดหมายเชิญวิทยากร จดหมายขอความอนุเคราะห์ จดหมายแสดงความขอบคุณ มีมารยาทในการเขียน พูดแสดงความคิดเห็นและประเมินเรื่องจากการฟังและการดู พูดวิเคราะห์ วิจารณ์จากเรื่องที่ฟังและดู พูดรายงานการศึกษาค้นคว้าเกี่ยวกับภูมิปัญญาท้องถิ่น มีมารยาทในการฟัง การดู และการพูด จำแนกคำที่มาจากภาษาต่างประเทศ คำทับศัพท์ คำศัพท์บัญญัติ  คำศัพท์ทางวิชาการและวิชาชีพ</w:t>
      </w:r>
    </w:p>
    <w:p w:rsidR="00DA0C3F" w:rsidRDefault="00DA0C3F" w:rsidP="00DA0C3F">
      <w:pPr>
        <w:tabs>
          <w:tab w:val="left" w:pos="900"/>
          <w:tab w:val="left" w:pos="1260"/>
          <w:tab w:val="left" w:pos="1620"/>
        </w:tabs>
        <w:ind w:left="720"/>
        <w:jc w:val="thaiDistribute"/>
        <w:rPr>
          <w:rFonts w:ascii="TH SarabunIT๙" w:hAnsi="TH SarabunIT๙" w:cs="TH SarabunIT๙"/>
          <w:sz w:val="32"/>
          <w:szCs w:val="32"/>
        </w:rPr>
      </w:pPr>
      <w:r w:rsidRPr="00966094">
        <w:rPr>
          <w:rFonts w:ascii="TH SarabunIT๙" w:hAnsi="TH SarabunIT๙" w:cs="TH SarabunIT๙"/>
          <w:sz w:val="32"/>
          <w:szCs w:val="32"/>
          <w:cs/>
        </w:rPr>
        <w:t>สรุปเนื้อหาวรรณคดี วรรณกรรม และวรรณกรรมท้องถิ่นเกี่ยวกับ ศาสนา ประเพณี พิธีกรรม สุภาษิต</w:t>
      </w:r>
    </w:p>
    <w:p w:rsidR="00DA0C3F" w:rsidRPr="00966094" w:rsidRDefault="00DA0C3F" w:rsidP="00DA0C3F">
      <w:pPr>
        <w:tabs>
          <w:tab w:val="left" w:pos="900"/>
          <w:tab w:val="left" w:pos="1260"/>
          <w:tab w:val="left" w:pos="1620"/>
        </w:tabs>
        <w:jc w:val="thaiDistribute"/>
        <w:rPr>
          <w:rFonts w:ascii="TH SarabunIT๙" w:hAnsi="TH SarabunIT๙" w:cs="TH SarabunIT๙"/>
          <w:sz w:val="32"/>
          <w:szCs w:val="32"/>
        </w:rPr>
      </w:pPr>
      <w:r w:rsidRPr="00966094">
        <w:rPr>
          <w:rFonts w:ascii="TH SarabunIT๙" w:hAnsi="TH SarabunIT๙" w:cs="TH SarabunIT๙"/>
          <w:sz w:val="32"/>
          <w:szCs w:val="32"/>
          <w:cs/>
        </w:rPr>
        <w:t>คำสอน เหตุการณ์ในประวัติศาสตร์ บันเทิงคดี วิเคราะห์วิถีไทยและคุณค่าจากวรรณคดีและวรรณกรรม ท่องจำบทอาขยาน และบทร้อยกรองที่มีคุณค่า เป็นบทอาขยานตามที่กำหนด และบทร้อยกรองตามความสนใจ รักในความเป็นไทย และใช้ภาษาไทยอย่างถูกต้อง</w:t>
      </w:r>
    </w:p>
    <w:p w:rsidR="00DA0C3F" w:rsidRDefault="00DA0C3F" w:rsidP="00DA0C3F">
      <w:pPr>
        <w:tabs>
          <w:tab w:val="left" w:pos="900"/>
          <w:tab w:val="left" w:pos="1260"/>
          <w:tab w:val="left" w:pos="1620"/>
        </w:tabs>
        <w:jc w:val="thaiDistribute"/>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jc w:val="thaiDistribute"/>
        <w:rPr>
          <w:rFonts w:ascii="TH SarabunIT๙" w:hAnsi="TH SarabunIT๙" w:cs="TH SarabunIT๙"/>
          <w:sz w:val="32"/>
          <w:szCs w:val="32"/>
          <w:cs/>
        </w:rPr>
      </w:pPr>
      <w:r w:rsidRPr="00966094">
        <w:rPr>
          <w:rFonts w:ascii="TH SarabunIT๙" w:hAnsi="TH SarabunIT๙" w:cs="TH SarabunIT๙"/>
          <w:b/>
          <w:bCs/>
          <w:sz w:val="32"/>
          <w:szCs w:val="32"/>
          <w:cs/>
        </w:rPr>
        <w:t>รหัสตัวชี้วัด</w:t>
      </w:r>
    </w:p>
    <w:p w:rsidR="00DA0C3F" w:rsidRPr="00966094" w:rsidRDefault="00DA0C3F" w:rsidP="00DA0C3F">
      <w:pPr>
        <w:tabs>
          <w:tab w:val="left" w:pos="0"/>
        </w:tabs>
        <w:jc w:val="both"/>
        <w:rPr>
          <w:rFonts w:ascii="TH SarabunIT๙" w:hAnsi="TH SarabunIT๙" w:cs="TH SarabunIT๙"/>
          <w:sz w:val="32"/>
          <w:szCs w:val="32"/>
        </w:rPr>
      </w:pPr>
      <w:r w:rsidRPr="00966094">
        <w:rPr>
          <w:rFonts w:ascii="TH SarabunIT๙" w:hAnsi="TH SarabunIT๙" w:cs="TH SarabunIT๙"/>
          <w:b/>
          <w:bCs/>
          <w:sz w:val="32"/>
          <w:szCs w:val="32"/>
          <w:cs/>
        </w:rPr>
        <w:t>ท1.1</w:t>
      </w:r>
      <w:r w:rsidRPr="00966094">
        <w:rPr>
          <w:rFonts w:ascii="TH SarabunIT๙" w:hAnsi="TH SarabunIT๙" w:cs="TH SarabunIT๙"/>
          <w:sz w:val="32"/>
          <w:szCs w:val="32"/>
          <w:cs/>
        </w:rPr>
        <w:t xml:space="preserve">    ม3/1   ม3/2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ม3/3</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ม3/4</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ม3/10   </w:t>
      </w:r>
    </w:p>
    <w:p w:rsidR="00DA0C3F" w:rsidRPr="00966094" w:rsidRDefault="00DA0C3F" w:rsidP="00DA0C3F">
      <w:pPr>
        <w:tabs>
          <w:tab w:val="left" w:pos="0"/>
        </w:tabs>
        <w:jc w:val="both"/>
        <w:rPr>
          <w:rFonts w:ascii="TH SarabunIT๙" w:hAnsi="TH SarabunIT๙" w:cs="TH SarabunIT๙"/>
          <w:sz w:val="32"/>
          <w:szCs w:val="32"/>
          <w:cs/>
        </w:rPr>
      </w:pPr>
      <w:r w:rsidRPr="00966094">
        <w:rPr>
          <w:rFonts w:ascii="TH SarabunIT๙" w:hAnsi="TH SarabunIT๙" w:cs="TH SarabunIT๙"/>
          <w:b/>
          <w:bCs/>
          <w:sz w:val="32"/>
          <w:szCs w:val="32"/>
          <w:cs/>
        </w:rPr>
        <w:t>ท2.1</w:t>
      </w:r>
      <w:r w:rsidRPr="00966094">
        <w:rPr>
          <w:rFonts w:ascii="TH SarabunIT๙" w:hAnsi="TH SarabunIT๙" w:cs="TH SarabunIT๙"/>
          <w:sz w:val="32"/>
          <w:szCs w:val="32"/>
          <w:cs/>
        </w:rPr>
        <w:t xml:space="preserve">    ม3/1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 xml:space="preserve">ม3/2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ม3/3</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ม3/4</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ม3/5</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ม3/10</w:t>
      </w:r>
    </w:p>
    <w:p w:rsidR="00DA0C3F" w:rsidRPr="00966094" w:rsidRDefault="00DA0C3F" w:rsidP="00DA0C3F">
      <w:pPr>
        <w:tabs>
          <w:tab w:val="left" w:pos="0"/>
        </w:tabs>
        <w:jc w:val="both"/>
        <w:rPr>
          <w:rFonts w:ascii="TH SarabunIT๙" w:hAnsi="TH SarabunIT๙" w:cs="TH SarabunIT๙"/>
          <w:sz w:val="32"/>
          <w:szCs w:val="32"/>
        </w:rPr>
      </w:pPr>
      <w:r w:rsidRPr="00966094">
        <w:rPr>
          <w:rFonts w:ascii="TH SarabunIT๙" w:hAnsi="TH SarabunIT๙" w:cs="TH SarabunIT๙"/>
          <w:b/>
          <w:bCs/>
          <w:sz w:val="32"/>
          <w:szCs w:val="32"/>
          <w:cs/>
        </w:rPr>
        <w:t xml:space="preserve">ท3.1 </w:t>
      </w:r>
      <w:r w:rsidRPr="00966094">
        <w:rPr>
          <w:rFonts w:ascii="TH SarabunIT๙" w:hAnsi="TH SarabunIT๙" w:cs="TH SarabunIT๙"/>
          <w:sz w:val="32"/>
          <w:szCs w:val="32"/>
          <w:cs/>
        </w:rPr>
        <w:t xml:space="preserve">   ม3/1</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ม3/2</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ม3/3</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ม.3/6</w:t>
      </w:r>
      <w:r w:rsidRPr="00966094">
        <w:rPr>
          <w:rFonts w:ascii="TH SarabunIT๙" w:hAnsi="TH SarabunIT๙" w:cs="TH SarabunIT๙"/>
          <w:sz w:val="32"/>
          <w:szCs w:val="32"/>
        </w:rPr>
        <w:tab/>
      </w:r>
      <w:r w:rsidRPr="00966094">
        <w:rPr>
          <w:rFonts w:ascii="TH SarabunIT๙" w:hAnsi="TH SarabunIT๙" w:cs="TH SarabunIT๙"/>
          <w:b/>
          <w:bCs/>
          <w:sz w:val="32"/>
          <w:szCs w:val="32"/>
          <w:cs/>
        </w:rPr>
        <w:t>ท4.1</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ม3.1</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ม3/4</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ม3/5</w:t>
      </w:r>
      <w:r w:rsidRPr="00966094">
        <w:rPr>
          <w:rFonts w:ascii="TH SarabunIT๙" w:hAnsi="TH SarabunIT๙" w:cs="TH SarabunIT๙"/>
          <w:sz w:val="32"/>
          <w:szCs w:val="32"/>
        </w:rPr>
        <w:t xml:space="preserve">   </w:t>
      </w:r>
    </w:p>
    <w:p w:rsidR="00DA0C3F" w:rsidRDefault="00DA0C3F" w:rsidP="00DA0C3F">
      <w:pPr>
        <w:tabs>
          <w:tab w:val="left" w:pos="0"/>
        </w:tabs>
        <w:jc w:val="both"/>
        <w:rPr>
          <w:rFonts w:ascii="TH SarabunIT๙" w:hAnsi="TH SarabunIT๙" w:cs="TH SarabunIT๙"/>
          <w:b/>
          <w:bCs/>
          <w:sz w:val="32"/>
          <w:szCs w:val="32"/>
        </w:rPr>
      </w:pPr>
      <w:r w:rsidRPr="00966094">
        <w:rPr>
          <w:rFonts w:ascii="TH SarabunIT๙" w:hAnsi="TH SarabunIT๙" w:cs="TH SarabunIT๙"/>
          <w:b/>
          <w:bCs/>
          <w:sz w:val="32"/>
          <w:szCs w:val="32"/>
          <w:cs/>
        </w:rPr>
        <w:t>ท5.1</w:t>
      </w:r>
      <w:r w:rsidRPr="00966094">
        <w:rPr>
          <w:rFonts w:ascii="TH SarabunIT๙" w:hAnsi="TH SarabunIT๙" w:cs="TH SarabunIT๙"/>
          <w:sz w:val="32"/>
          <w:szCs w:val="32"/>
          <w:cs/>
        </w:rPr>
        <w:t xml:space="preserve">    ม3/1</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w:t>
      </w:r>
      <w:r w:rsidRPr="00966094">
        <w:rPr>
          <w:rFonts w:ascii="TH SarabunIT๙" w:hAnsi="TH SarabunIT๙" w:cs="TH SarabunIT๙"/>
          <w:sz w:val="32"/>
          <w:szCs w:val="32"/>
        </w:rPr>
        <w:t xml:space="preserve">3/2   </w:t>
      </w:r>
      <w:r w:rsidRPr="00966094">
        <w:rPr>
          <w:rFonts w:ascii="TH SarabunIT๙" w:hAnsi="TH SarabunIT๙" w:cs="TH SarabunIT๙"/>
          <w:sz w:val="32"/>
          <w:szCs w:val="32"/>
          <w:cs/>
        </w:rPr>
        <w:t>ม3/3</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ม3/4</w:t>
      </w:r>
      <w:r w:rsidRPr="00966094">
        <w:rPr>
          <w:rFonts w:ascii="TH SarabunIT๙" w:hAnsi="TH SarabunIT๙" w:cs="TH SarabunIT๙"/>
          <w:sz w:val="32"/>
          <w:szCs w:val="32"/>
        </w:rPr>
        <w:t xml:space="preserve">   </w:t>
      </w:r>
      <w:r w:rsidRPr="00966094">
        <w:rPr>
          <w:rFonts w:ascii="TH SarabunIT๙" w:hAnsi="TH SarabunIT๙" w:cs="TH SarabunIT๙"/>
          <w:b/>
          <w:bCs/>
          <w:sz w:val="32"/>
          <w:szCs w:val="32"/>
          <w:cs/>
        </w:rPr>
        <w:t xml:space="preserve">    </w:t>
      </w: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r w:rsidRPr="00966094">
        <w:rPr>
          <w:rFonts w:ascii="TH SarabunIT๙" w:hAnsi="TH SarabunIT๙" w:cs="TH SarabunIT๙"/>
          <w:b/>
          <w:bCs/>
          <w:sz w:val="32"/>
          <w:szCs w:val="32"/>
          <w:cs/>
        </w:rPr>
        <w:t>รวมทั้งหมด  22  ตัวชี้วัด</w:t>
      </w: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Default="00DA0C3F" w:rsidP="00DA0C3F">
      <w:pPr>
        <w:tabs>
          <w:tab w:val="left" w:pos="0"/>
        </w:tabs>
        <w:jc w:val="both"/>
        <w:rPr>
          <w:rFonts w:ascii="TH SarabunIT๙" w:hAnsi="TH SarabunIT๙" w:cs="TH SarabunIT๙"/>
          <w:b/>
          <w:bCs/>
          <w:sz w:val="32"/>
          <w:szCs w:val="32"/>
        </w:rPr>
      </w:pPr>
    </w:p>
    <w:p w:rsidR="00DA0C3F" w:rsidRPr="00966094" w:rsidRDefault="00DA0C3F" w:rsidP="00DA0C3F">
      <w:pPr>
        <w:tabs>
          <w:tab w:val="left" w:pos="0"/>
        </w:tabs>
        <w:jc w:val="both"/>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sz w:val="32"/>
          <w:szCs w:val="32"/>
          <w:cs/>
        </w:rPr>
        <w:lastRenderedPageBreak/>
        <w:tab/>
      </w:r>
      <w:r w:rsidRPr="00966094">
        <w:rPr>
          <w:rFonts w:ascii="TH SarabunIT๙" w:hAnsi="TH SarabunIT๙" w:cs="TH SarabunIT๙"/>
          <w:sz w:val="32"/>
          <w:szCs w:val="32"/>
          <w:cs/>
        </w:rPr>
        <w:tab/>
      </w:r>
      <w:r w:rsidRPr="00966094">
        <w:rPr>
          <w:rFonts w:ascii="TH SarabunIT๙" w:hAnsi="TH SarabunIT๙" w:cs="TH SarabunIT๙"/>
          <w:sz w:val="32"/>
          <w:szCs w:val="32"/>
          <w:cs/>
        </w:rPr>
        <w:tab/>
      </w:r>
      <w:r w:rsidRPr="00966094">
        <w:rPr>
          <w:rFonts w:ascii="TH SarabunIT๙" w:hAnsi="TH SarabunIT๙" w:cs="TH SarabunIT๙"/>
          <w:sz w:val="32"/>
          <w:szCs w:val="32"/>
          <w:cs/>
        </w:rPr>
        <w:tab/>
      </w:r>
      <w:r w:rsidRPr="00966094">
        <w:rPr>
          <w:rFonts w:ascii="TH SarabunIT๙" w:hAnsi="TH SarabunIT๙" w:cs="TH SarabunIT๙"/>
          <w:sz w:val="32"/>
          <w:szCs w:val="32"/>
          <w:cs/>
        </w:rPr>
        <w:tab/>
      </w:r>
      <w:r w:rsidRPr="00966094">
        <w:rPr>
          <w:rFonts w:ascii="TH SarabunIT๙" w:hAnsi="TH SarabunIT๙" w:cs="TH SarabunIT๙"/>
          <w:b/>
          <w:bCs/>
          <w:sz w:val="32"/>
          <w:szCs w:val="32"/>
          <w:cs/>
        </w:rPr>
        <w:t xml:space="preserve">  คำอธิบายรายวิชา</w:t>
      </w: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p>
    <w:p w:rsidR="00DA0C3F" w:rsidRPr="00966094" w:rsidRDefault="00DA0C3F" w:rsidP="00DA0C3F">
      <w:pPr>
        <w:tabs>
          <w:tab w:val="left" w:pos="900"/>
          <w:tab w:val="left" w:pos="1260"/>
          <w:tab w:val="left" w:pos="1620"/>
        </w:tabs>
        <w:rPr>
          <w:rFonts w:ascii="TH SarabunIT๙" w:hAnsi="TH SarabunIT๙" w:cs="TH SarabunIT๙"/>
          <w:b/>
          <w:bCs/>
          <w:sz w:val="32"/>
          <w:szCs w:val="32"/>
        </w:rPr>
      </w:pPr>
      <w:r w:rsidRPr="00966094">
        <w:rPr>
          <w:rFonts w:ascii="TH SarabunIT๙" w:hAnsi="TH SarabunIT๙" w:cs="TH SarabunIT๙"/>
          <w:b/>
          <w:bCs/>
          <w:sz w:val="32"/>
          <w:szCs w:val="32"/>
          <w:cs/>
        </w:rPr>
        <w:t>ท</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2310</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 xml:space="preserve"> ภาษาไทยพื้นฐาน</w:t>
      </w:r>
      <w:r w:rsidRPr="00966094">
        <w:rPr>
          <w:rFonts w:ascii="TH SarabunIT๙" w:hAnsi="TH SarabunIT๙" w:cs="TH SarabunIT๙"/>
          <w:b/>
          <w:bCs/>
          <w:sz w:val="32"/>
          <w:szCs w:val="32"/>
        </w:rPr>
        <w:tab/>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กลุ่มสาระการเรียนรู้ภาษาไทย</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 xml:space="preserve">            </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 xml:space="preserve">          ชั้นมัธยมศึกษาปีที่ </w:t>
      </w:r>
      <w:r w:rsidRPr="00966094">
        <w:rPr>
          <w:rFonts w:ascii="TH SarabunIT๙" w:hAnsi="TH SarabunIT๙" w:cs="TH SarabunIT๙"/>
          <w:b/>
          <w:bCs/>
          <w:sz w:val="32"/>
          <w:szCs w:val="32"/>
        </w:rPr>
        <w:t>3</w:t>
      </w:r>
      <w:r w:rsidRPr="00966094">
        <w:rPr>
          <w:rFonts w:ascii="TH SarabunIT๙" w:hAnsi="TH SarabunIT๙" w:cs="TH SarabunIT๙"/>
          <w:b/>
          <w:bCs/>
          <w:sz w:val="32"/>
          <w:szCs w:val="32"/>
          <w:cs/>
        </w:rPr>
        <w:t xml:space="preserve">     ภาคเรียนที่  </w:t>
      </w:r>
      <w:r w:rsidRPr="00966094">
        <w:rPr>
          <w:rFonts w:ascii="TH SarabunIT๙" w:hAnsi="TH SarabunIT๙" w:cs="TH SarabunIT๙"/>
          <w:b/>
          <w:bCs/>
          <w:sz w:val="32"/>
          <w:szCs w:val="32"/>
        </w:rPr>
        <w:t>2</w:t>
      </w:r>
      <w:r w:rsidRPr="00966094">
        <w:rPr>
          <w:rFonts w:ascii="TH SarabunIT๙" w:hAnsi="TH SarabunIT๙" w:cs="TH SarabunIT๙"/>
          <w:b/>
          <w:bCs/>
          <w:sz w:val="32"/>
          <w:szCs w:val="32"/>
          <w:cs/>
        </w:rPr>
        <w:t xml:space="preserve">                </w:t>
      </w:r>
      <w:r>
        <w:rPr>
          <w:rFonts w:ascii="TH SarabunIT๙" w:hAnsi="TH SarabunIT๙" w:cs="TH SarabunIT๙" w:hint="cs"/>
          <w:b/>
          <w:bCs/>
          <w:sz w:val="32"/>
          <w:szCs w:val="32"/>
          <w:cs/>
        </w:rPr>
        <w:t xml:space="preserve">      </w:t>
      </w:r>
      <w:r w:rsidRPr="00966094">
        <w:rPr>
          <w:rFonts w:ascii="TH SarabunIT๙" w:hAnsi="TH SarabunIT๙" w:cs="TH SarabunIT๙"/>
          <w:b/>
          <w:bCs/>
          <w:sz w:val="32"/>
          <w:szCs w:val="32"/>
          <w:cs/>
        </w:rPr>
        <w:t xml:space="preserve"> เวลา  </w:t>
      </w:r>
      <w:r w:rsidRPr="00966094">
        <w:rPr>
          <w:rFonts w:ascii="TH SarabunIT๙" w:hAnsi="TH SarabunIT๙" w:cs="TH SarabunIT๙"/>
          <w:b/>
          <w:bCs/>
          <w:sz w:val="32"/>
          <w:szCs w:val="32"/>
        </w:rPr>
        <w:t>60</w:t>
      </w:r>
      <w:r w:rsidRPr="00966094">
        <w:rPr>
          <w:rFonts w:ascii="TH SarabunIT๙" w:hAnsi="TH SarabunIT๙" w:cs="TH SarabunIT๙"/>
          <w:b/>
          <w:bCs/>
          <w:sz w:val="32"/>
          <w:szCs w:val="32"/>
          <w:cs/>
        </w:rPr>
        <w:t xml:space="preserve">   ชั่วโมง</w:t>
      </w:r>
      <w:r w:rsidRPr="00966094">
        <w:rPr>
          <w:rFonts w:ascii="TH SarabunIT๙" w:hAnsi="TH SarabunIT๙" w:cs="TH SarabunIT๙"/>
          <w:b/>
          <w:bCs/>
          <w:sz w:val="32"/>
          <w:szCs w:val="32"/>
        </w:rPr>
        <w:t xml:space="preserve"> </w:t>
      </w:r>
      <w:r w:rsidRPr="00966094">
        <w:rPr>
          <w:rFonts w:ascii="TH SarabunIT๙" w:hAnsi="TH SarabunIT๙" w:cs="TH SarabunIT๙"/>
          <w:b/>
          <w:bCs/>
          <w:sz w:val="32"/>
          <w:szCs w:val="32"/>
          <w:cs/>
        </w:rPr>
        <w:t xml:space="preserve"> จำนวน    1</w:t>
      </w:r>
      <w:r w:rsidRPr="00966094">
        <w:rPr>
          <w:rFonts w:ascii="TH SarabunIT๙" w:hAnsi="TH SarabunIT๙" w:cs="TH SarabunIT๙"/>
          <w:b/>
          <w:bCs/>
          <w:sz w:val="32"/>
          <w:szCs w:val="32"/>
        </w:rPr>
        <w:t>.5</w:t>
      </w:r>
      <w:r w:rsidRPr="00966094">
        <w:rPr>
          <w:rFonts w:ascii="TH SarabunIT๙" w:hAnsi="TH SarabunIT๙" w:cs="TH SarabunIT๙"/>
          <w:b/>
          <w:bCs/>
          <w:sz w:val="32"/>
          <w:szCs w:val="32"/>
          <w:cs/>
        </w:rPr>
        <w:t xml:space="preserve"> หน่วยกิต</w:t>
      </w:r>
    </w:p>
    <w:p w:rsidR="00DA0C3F" w:rsidRPr="00966094" w:rsidRDefault="00DA0C3F" w:rsidP="00DA0C3F">
      <w:pPr>
        <w:ind w:left="720" w:firstLine="720"/>
        <w:jc w:val="thaiDistribute"/>
        <w:rPr>
          <w:rFonts w:ascii="TH SarabunIT๙" w:hAnsi="TH SarabunIT๙" w:cs="TH SarabunIT๙"/>
          <w:b/>
          <w:bCs/>
          <w:sz w:val="32"/>
          <w:szCs w:val="32"/>
        </w:rPr>
      </w:pPr>
    </w:p>
    <w:p w:rsidR="00DA0C3F" w:rsidRPr="00966094" w:rsidRDefault="00DA0C3F" w:rsidP="00DA0C3F">
      <w:pPr>
        <w:ind w:firstLine="720"/>
        <w:jc w:val="thaiDistribute"/>
        <w:rPr>
          <w:rFonts w:ascii="TH SarabunIT๙" w:hAnsi="TH SarabunIT๙" w:cs="TH SarabunIT๙"/>
          <w:sz w:val="32"/>
          <w:szCs w:val="32"/>
          <w:cs/>
        </w:rPr>
      </w:pPr>
      <w:r w:rsidRPr="00966094">
        <w:rPr>
          <w:rFonts w:ascii="TH SarabunIT๙" w:hAnsi="TH SarabunIT๙" w:cs="TH SarabunIT๙"/>
          <w:sz w:val="32"/>
          <w:szCs w:val="32"/>
          <w:cs/>
        </w:rPr>
        <w:t>วิเคราะห์ วิจารณ์ และประเมินเรื่องที่อ่านจากสื่อต่างๆ เช่น วรรณคดีในบทเรียนข่าวและเหตุการณ์สำคัญ บทความ บันเทิงคดี สารคดี สารคดีเชิงประวิติศาสตร์ ตำนาน งานเขียนเชิงสร้างสรรค์ รวมทั้งเรื่องราวจากบทเรียนในกลุ่มสาระการเรียนรู้ภาษาไทย และกลุ่มสาระการเรียนรู้อื่นโดยใช้กลวิธีการเปรียบเทียบ เพื่อให้ผู้อ่านเข้าใจได้ดียิ่งขึ้น ประเมินความถูกต้องของข้อมูลที่ใช้สนับสนุนในเรื่องที่อ่าน วิจารณ์ความสมเหตุสมผล การลำดับความ และความเป็นไปได้ของเรื่อง วิเคราะห์เพื่อแสดงความคิดเห็น โต้แย้งเกี่ยวกับเรื่องที่อ่าน ตีความและประเมินคุณค่าจากการอ่านตามความสนใจ เช่น หนังสืออ่านนอกเวลา หนังสืออ่านตามความสนใจ และตามวัยของนักเรียน หนังสือที่ครูและนักเรียนร่วมกันกำหนด แนวคิดที่ได้จากงานเขียนอย่างหลากหลาย เพื่อนำไปใช้แก้ปัญหาชีวิต มีมารยาทในการอ่าน เขียนอธิบาย ชี้แจง แสดงความคิดเห็น และโต้แย้งในเรื่องต่างๆ วิเคราะห์ วิจารณ์ และแสดงความรู้ ความคิดเห็น หรือโต้แย้ง จากสื่อต่างๆ เช่น บทโฆษณา บทความทางวิชาการ การกรอกแบบสมัครงาน การเขียนรายงาน ได้แก่ การเขียนรายงานจากการศึกษาค้นคว้า การเขียนรายงานโครงงาน มีมารยาทในการเขียน พูดโอกาสต่างๆได้ตรงตามวัตถุประสงค์ เช่น การพูดโต้วาที การอภิปราย การพูดยอวาที การพูดโน้มน้าวใจ มีมารยาทในการฟัง การดู และการพูด วิเคราะห์โครงสร้างประโยคซับซ้อน วิเคราะห์ระดับของภาษา แต่งบทร้อยกรองประเภทกลอนสุภาพ วิเคราะห์ วิจารณ์เนื้อหาวรรณคดี วรรณกรรม และวรรณกรรมท้องถิ่นเกี่ยวกับ ศาสนา ประเพณี พิธีกรรม สุภาษิตคำสอน เหตุการณ์ในประวัติศาสตร์ บันเทิงคดี วิเคราะห์วิถีไทยและคุณค่าจากวรรณคดีและวรรณกรรม ท่องจำบทอาขยาน และบทร้อยกรองที่มีคุณค่า เป็นบทอาขยานตามที่กำหนด และบทร้อยกรองตามความสนใจ รักในความเป็นไทย และใช้ภาษาไทยอย่างถูกต้อง</w:t>
      </w:r>
    </w:p>
    <w:p w:rsidR="00DA0C3F" w:rsidRDefault="00DA0C3F" w:rsidP="00DA0C3F">
      <w:pPr>
        <w:tabs>
          <w:tab w:val="left" w:pos="0"/>
        </w:tabs>
        <w:jc w:val="both"/>
        <w:rPr>
          <w:rFonts w:ascii="TH SarabunIT๙" w:hAnsi="TH SarabunIT๙" w:cs="TH SarabunIT๙"/>
          <w:b/>
          <w:bCs/>
          <w:sz w:val="32"/>
          <w:szCs w:val="32"/>
        </w:rPr>
      </w:pPr>
    </w:p>
    <w:p w:rsidR="00DA0C3F" w:rsidRPr="00966094" w:rsidRDefault="00DA0C3F" w:rsidP="00DA0C3F">
      <w:pPr>
        <w:tabs>
          <w:tab w:val="left" w:pos="0"/>
        </w:tabs>
        <w:jc w:val="both"/>
        <w:rPr>
          <w:rFonts w:ascii="TH SarabunIT๙" w:hAnsi="TH SarabunIT๙" w:cs="TH SarabunIT๙"/>
          <w:b/>
          <w:bCs/>
          <w:sz w:val="32"/>
          <w:szCs w:val="32"/>
          <w:cs/>
        </w:rPr>
      </w:pPr>
      <w:r w:rsidRPr="00966094">
        <w:rPr>
          <w:rFonts w:ascii="TH SarabunIT๙" w:hAnsi="TH SarabunIT๙" w:cs="TH SarabunIT๙"/>
          <w:b/>
          <w:bCs/>
          <w:sz w:val="32"/>
          <w:szCs w:val="32"/>
          <w:cs/>
        </w:rPr>
        <w:t>รหัสตัวชี้วัด</w:t>
      </w:r>
    </w:p>
    <w:p w:rsidR="00DA0C3F" w:rsidRPr="00966094" w:rsidRDefault="00DA0C3F" w:rsidP="00DA0C3F">
      <w:pPr>
        <w:tabs>
          <w:tab w:val="left" w:pos="0"/>
        </w:tabs>
        <w:jc w:val="both"/>
        <w:rPr>
          <w:rFonts w:ascii="TH SarabunIT๙" w:hAnsi="TH SarabunIT๙" w:cs="TH SarabunIT๙"/>
          <w:sz w:val="32"/>
          <w:szCs w:val="32"/>
          <w:cs/>
        </w:rPr>
      </w:pPr>
      <w:r w:rsidRPr="00966094">
        <w:rPr>
          <w:rFonts w:ascii="TH SarabunIT๙" w:hAnsi="TH SarabunIT๙" w:cs="TH SarabunIT๙"/>
          <w:b/>
          <w:bCs/>
          <w:sz w:val="32"/>
          <w:szCs w:val="32"/>
          <w:cs/>
        </w:rPr>
        <w:t>ท1.1</w:t>
      </w:r>
      <w:r w:rsidRPr="00966094">
        <w:rPr>
          <w:rFonts w:ascii="TH SarabunIT๙" w:hAnsi="TH SarabunIT๙" w:cs="TH SarabunIT๙"/>
          <w:sz w:val="32"/>
          <w:szCs w:val="32"/>
          <w:cs/>
        </w:rPr>
        <w:t xml:space="preserve">  ม3/5</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ม3/6</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ม3/7</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ม3/8</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ม3/9    ม3/10</w:t>
      </w:r>
    </w:p>
    <w:p w:rsidR="00DA0C3F" w:rsidRPr="00966094" w:rsidRDefault="00DA0C3F" w:rsidP="00DA0C3F">
      <w:pPr>
        <w:tabs>
          <w:tab w:val="left" w:pos="0"/>
        </w:tabs>
        <w:jc w:val="both"/>
        <w:rPr>
          <w:rFonts w:ascii="TH SarabunIT๙" w:hAnsi="TH SarabunIT๙" w:cs="TH SarabunIT๙"/>
          <w:b/>
          <w:bCs/>
          <w:sz w:val="32"/>
          <w:szCs w:val="32"/>
        </w:rPr>
      </w:pPr>
      <w:r w:rsidRPr="00966094">
        <w:rPr>
          <w:rFonts w:ascii="TH SarabunIT๙" w:hAnsi="TH SarabunIT๙" w:cs="TH SarabunIT๙"/>
          <w:b/>
          <w:bCs/>
          <w:sz w:val="32"/>
          <w:szCs w:val="32"/>
          <w:cs/>
        </w:rPr>
        <w:t xml:space="preserve">ท2.1  </w:t>
      </w:r>
      <w:r w:rsidRPr="00966094">
        <w:rPr>
          <w:rFonts w:ascii="TH SarabunIT๙" w:hAnsi="TH SarabunIT๙" w:cs="TH SarabunIT๙"/>
          <w:sz w:val="32"/>
          <w:szCs w:val="32"/>
          <w:cs/>
        </w:rPr>
        <w:t>ม3/6</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ม3/7    ม3/8</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ม3/9   ม3/10</w:t>
      </w:r>
    </w:p>
    <w:p w:rsidR="00DA0C3F" w:rsidRPr="00966094" w:rsidRDefault="00DA0C3F" w:rsidP="00DA0C3F">
      <w:pPr>
        <w:tabs>
          <w:tab w:val="left" w:pos="0"/>
        </w:tabs>
        <w:jc w:val="both"/>
        <w:rPr>
          <w:rFonts w:ascii="TH SarabunIT๙" w:hAnsi="TH SarabunIT๙" w:cs="TH SarabunIT๙"/>
          <w:sz w:val="32"/>
          <w:szCs w:val="32"/>
          <w:cs/>
        </w:rPr>
      </w:pPr>
      <w:r w:rsidRPr="00966094">
        <w:rPr>
          <w:rFonts w:ascii="TH SarabunIT๙" w:hAnsi="TH SarabunIT๙" w:cs="TH SarabunIT๙"/>
          <w:b/>
          <w:bCs/>
          <w:sz w:val="32"/>
          <w:szCs w:val="32"/>
          <w:cs/>
        </w:rPr>
        <w:t>ท3.1</w:t>
      </w:r>
      <w:r w:rsidRPr="00966094">
        <w:rPr>
          <w:rFonts w:ascii="TH SarabunIT๙" w:hAnsi="TH SarabunIT๙" w:cs="TH SarabunIT๙"/>
          <w:sz w:val="32"/>
          <w:szCs w:val="32"/>
          <w:cs/>
        </w:rPr>
        <w:t xml:space="preserve">  ม3/4   ม3/5  </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ม3/6</w:t>
      </w:r>
      <w:r w:rsidRPr="00966094">
        <w:rPr>
          <w:rFonts w:ascii="TH SarabunIT๙" w:hAnsi="TH SarabunIT๙" w:cs="TH SarabunIT๙"/>
          <w:sz w:val="32"/>
          <w:szCs w:val="32"/>
        </w:rPr>
        <w:tab/>
      </w:r>
    </w:p>
    <w:p w:rsidR="00DA0C3F" w:rsidRPr="00966094" w:rsidRDefault="00DA0C3F" w:rsidP="00DA0C3F">
      <w:pPr>
        <w:tabs>
          <w:tab w:val="left" w:pos="0"/>
        </w:tabs>
        <w:jc w:val="both"/>
        <w:rPr>
          <w:rFonts w:ascii="TH SarabunIT๙" w:hAnsi="TH SarabunIT๙" w:cs="TH SarabunIT๙"/>
          <w:sz w:val="32"/>
          <w:szCs w:val="32"/>
        </w:rPr>
      </w:pPr>
      <w:r w:rsidRPr="00966094">
        <w:rPr>
          <w:rFonts w:ascii="TH SarabunIT๙" w:hAnsi="TH SarabunIT๙" w:cs="TH SarabunIT๙"/>
          <w:b/>
          <w:bCs/>
          <w:sz w:val="32"/>
          <w:szCs w:val="32"/>
          <w:cs/>
        </w:rPr>
        <w:t>ท4.1</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ม3/2</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w:t>
      </w:r>
      <w:r w:rsidRPr="00966094">
        <w:rPr>
          <w:rFonts w:ascii="TH SarabunIT๙" w:hAnsi="TH SarabunIT๙" w:cs="TH SarabunIT๙"/>
          <w:sz w:val="32"/>
          <w:szCs w:val="32"/>
        </w:rPr>
        <w:t xml:space="preserve">3/3   </w:t>
      </w:r>
      <w:r w:rsidRPr="00966094">
        <w:rPr>
          <w:rFonts w:ascii="TH SarabunIT๙" w:hAnsi="TH SarabunIT๙" w:cs="TH SarabunIT๙"/>
          <w:sz w:val="32"/>
          <w:szCs w:val="32"/>
          <w:cs/>
        </w:rPr>
        <w:t>ม</w:t>
      </w:r>
      <w:r w:rsidRPr="00966094">
        <w:rPr>
          <w:rFonts w:ascii="TH SarabunIT๙" w:hAnsi="TH SarabunIT๙" w:cs="TH SarabunIT๙"/>
          <w:sz w:val="32"/>
          <w:szCs w:val="32"/>
        </w:rPr>
        <w:t xml:space="preserve">3/6   </w:t>
      </w:r>
      <w:r w:rsidRPr="00966094">
        <w:rPr>
          <w:rFonts w:ascii="TH SarabunIT๙" w:hAnsi="TH SarabunIT๙" w:cs="TH SarabunIT๙"/>
          <w:sz w:val="32"/>
          <w:szCs w:val="32"/>
        </w:rPr>
        <w:tab/>
      </w:r>
    </w:p>
    <w:p w:rsidR="00DA0C3F" w:rsidRPr="00966094" w:rsidRDefault="00DA0C3F" w:rsidP="00DA0C3F">
      <w:pPr>
        <w:tabs>
          <w:tab w:val="left" w:pos="0"/>
        </w:tabs>
        <w:jc w:val="both"/>
        <w:rPr>
          <w:rFonts w:ascii="TH SarabunIT๙" w:hAnsi="TH SarabunIT๙" w:cs="TH SarabunIT๙"/>
          <w:sz w:val="32"/>
          <w:szCs w:val="32"/>
        </w:rPr>
      </w:pPr>
      <w:r w:rsidRPr="00966094">
        <w:rPr>
          <w:rFonts w:ascii="TH SarabunIT๙" w:hAnsi="TH SarabunIT๙" w:cs="TH SarabunIT๙"/>
          <w:b/>
          <w:bCs/>
          <w:sz w:val="32"/>
          <w:szCs w:val="32"/>
          <w:cs/>
        </w:rPr>
        <w:t>ท</w:t>
      </w:r>
      <w:r w:rsidRPr="00966094">
        <w:rPr>
          <w:rFonts w:ascii="TH SarabunIT๙" w:hAnsi="TH SarabunIT๙" w:cs="TH SarabunIT๙"/>
          <w:b/>
          <w:bCs/>
          <w:sz w:val="32"/>
          <w:szCs w:val="32"/>
        </w:rPr>
        <w:t xml:space="preserve">5.1  </w:t>
      </w:r>
      <w:r w:rsidRPr="00966094">
        <w:rPr>
          <w:rFonts w:ascii="TH SarabunIT๙" w:hAnsi="TH SarabunIT๙" w:cs="TH SarabunIT๙"/>
          <w:sz w:val="32"/>
          <w:szCs w:val="32"/>
          <w:cs/>
        </w:rPr>
        <w:t>ม3/1   ม3/2   ม3/3</w:t>
      </w:r>
      <w:r w:rsidRPr="00966094">
        <w:rPr>
          <w:rFonts w:ascii="TH SarabunIT๙" w:hAnsi="TH SarabunIT๙" w:cs="TH SarabunIT๙"/>
          <w:sz w:val="32"/>
          <w:szCs w:val="32"/>
        </w:rPr>
        <w:t xml:space="preserve">   </w:t>
      </w:r>
      <w:r w:rsidRPr="00966094">
        <w:rPr>
          <w:rFonts w:ascii="TH SarabunIT๙" w:hAnsi="TH SarabunIT๙" w:cs="TH SarabunIT๙"/>
          <w:sz w:val="32"/>
          <w:szCs w:val="32"/>
          <w:cs/>
        </w:rPr>
        <w:t>ม3/4</w:t>
      </w:r>
      <w:r w:rsidRPr="00966094">
        <w:rPr>
          <w:rFonts w:ascii="TH SarabunIT๙" w:hAnsi="TH SarabunIT๙" w:cs="TH SarabunIT๙"/>
          <w:sz w:val="32"/>
          <w:szCs w:val="32"/>
        </w:rPr>
        <w:t xml:space="preserve">  </w:t>
      </w:r>
    </w:p>
    <w:p w:rsidR="00DA0C3F" w:rsidRDefault="00DA0C3F" w:rsidP="00DA0C3F">
      <w:pPr>
        <w:tabs>
          <w:tab w:val="left" w:pos="0"/>
        </w:tabs>
        <w:jc w:val="both"/>
        <w:rPr>
          <w:rFonts w:ascii="TH SarabunIT๙" w:hAnsi="TH SarabunIT๙" w:cs="TH SarabunIT๙"/>
          <w:b/>
          <w:bCs/>
          <w:sz w:val="32"/>
          <w:szCs w:val="32"/>
        </w:rPr>
      </w:pPr>
    </w:p>
    <w:p w:rsidR="00DA0C3F" w:rsidRPr="00966094" w:rsidRDefault="00DA0C3F" w:rsidP="00DA0C3F">
      <w:pPr>
        <w:tabs>
          <w:tab w:val="left" w:pos="0"/>
        </w:tabs>
        <w:jc w:val="both"/>
        <w:rPr>
          <w:rFonts w:ascii="TH SarabunIT๙" w:hAnsi="TH SarabunIT๙" w:cs="TH SarabunIT๙"/>
          <w:b/>
          <w:bCs/>
          <w:sz w:val="32"/>
          <w:szCs w:val="32"/>
        </w:rPr>
      </w:pPr>
      <w:r w:rsidRPr="00966094">
        <w:rPr>
          <w:rFonts w:ascii="TH SarabunIT๙" w:hAnsi="TH SarabunIT๙" w:cs="TH SarabunIT๙"/>
          <w:b/>
          <w:bCs/>
          <w:sz w:val="32"/>
          <w:szCs w:val="32"/>
          <w:cs/>
        </w:rPr>
        <w:t>รวมทั้งหมด  21  ตัวชี้วัด</w:t>
      </w:r>
    </w:p>
    <w:p w:rsidR="00DA0C3F" w:rsidRPr="00966094" w:rsidRDefault="00DA0C3F" w:rsidP="00DA0C3F">
      <w:pPr>
        <w:tabs>
          <w:tab w:val="left" w:pos="0"/>
        </w:tabs>
        <w:jc w:val="both"/>
        <w:rPr>
          <w:rFonts w:ascii="TH SarabunIT๙" w:hAnsi="TH SarabunIT๙" w:cs="TH SarabunIT๙"/>
          <w:b/>
          <w:bCs/>
          <w:sz w:val="32"/>
          <w:szCs w:val="32"/>
        </w:rPr>
      </w:pPr>
    </w:p>
    <w:p w:rsidR="004F494D" w:rsidRDefault="004F494D"/>
    <w:sectPr w:rsidR="004F49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TH SarabunPSK">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E6F006"/>
    <w:lvl w:ilvl="0">
      <w:start w:val="1"/>
      <w:numFmt w:val="decimal"/>
      <w:pStyle w:val="5"/>
      <w:lvlText w:val="%1."/>
      <w:lvlJc w:val="left"/>
      <w:pPr>
        <w:tabs>
          <w:tab w:val="num" w:pos="1492"/>
        </w:tabs>
        <w:ind w:left="1492" w:hanging="360"/>
      </w:pPr>
    </w:lvl>
  </w:abstractNum>
  <w:abstractNum w:abstractNumId="1">
    <w:nsid w:val="FFFFFF7D"/>
    <w:multiLevelType w:val="singleLevel"/>
    <w:tmpl w:val="DF94C740"/>
    <w:lvl w:ilvl="0">
      <w:start w:val="1"/>
      <w:numFmt w:val="decimal"/>
      <w:pStyle w:val="4"/>
      <w:lvlText w:val="%1."/>
      <w:lvlJc w:val="left"/>
      <w:pPr>
        <w:tabs>
          <w:tab w:val="num" w:pos="1209"/>
        </w:tabs>
        <w:ind w:left="1209" w:hanging="360"/>
      </w:pPr>
    </w:lvl>
  </w:abstractNum>
  <w:abstractNum w:abstractNumId="2">
    <w:nsid w:val="FFFFFF7E"/>
    <w:multiLevelType w:val="singleLevel"/>
    <w:tmpl w:val="190C5A8E"/>
    <w:lvl w:ilvl="0">
      <w:start w:val="1"/>
      <w:numFmt w:val="decimal"/>
      <w:pStyle w:val="3"/>
      <w:lvlText w:val="%1."/>
      <w:lvlJc w:val="left"/>
      <w:pPr>
        <w:tabs>
          <w:tab w:val="num" w:pos="926"/>
        </w:tabs>
        <w:ind w:left="926" w:hanging="360"/>
      </w:pPr>
    </w:lvl>
  </w:abstractNum>
  <w:abstractNum w:abstractNumId="3">
    <w:nsid w:val="FFFFFF7F"/>
    <w:multiLevelType w:val="singleLevel"/>
    <w:tmpl w:val="BE5A3D02"/>
    <w:lvl w:ilvl="0">
      <w:start w:val="1"/>
      <w:numFmt w:val="decimal"/>
      <w:pStyle w:val="2"/>
      <w:lvlText w:val="%1."/>
      <w:lvlJc w:val="left"/>
      <w:pPr>
        <w:tabs>
          <w:tab w:val="num" w:pos="643"/>
        </w:tabs>
        <w:ind w:left="643" w:hanging="360"/>
      </w:pPr>
    </w:lvl>
  </w:abstractNum>
  <w:abstractNum w:abstractNumId="4">
    <w:nsid w:val="FFFFFF80"/>
    <w:multiLevelType w:val="singleLevel"/>
    <w:tmpl w:val="E832666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2E4B6A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E1E6A3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104FD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DD46262"/>
    <w:lvl w:ilvl="0">
      <w:start w:val="1"/>
      <w:numFmt w:val="decimal"/>
      <w:pStyle w:val="a"/>
      <w:lvlText w:val="%1."/>
      <w:lvlJc w:val="left"/>
      <w:pPr>
        <w:tabs>
          <w:tab w:val="num" w:pos="360"/>
        </w:tabs>
        <w:ind w:left="360" w:hanging="360"/>
      </w:pPr>
    </w:lvl>
  </w:abstractNum>
  <w:abstractNum w:abstractNumId="9">
    <w:nsid w:val="204069CF"/>
    <w:multiLevelType w:val="hybridMultilevel"/>
    <w:tmpl w:val="3642C9EE"/>
    <w:lvl w:ilvl="0" w:tplc="9AC88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C3F"/>
    <w:rsid w:val="001B0916"/>
    <w:rsid w:val="001F7158"/>
    <w:rsid w:val="004F494D"/>
    <w:rsid w:val="00DA0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0C3F"/>
    <w:pPr>
      <w:spacing w:after="0" w:line="240" w:lineRule="auto"/>
    </w:pPr>
    <w:rPr>
      <w:rFonts w:ascii="Times New Roman" w:eastAsia="SimSun" w:hAnsi="Times New Roman" w:cs="Angsana New"/>
      <w:sz w:val="24"/>
      <w:szCs w:val="24"/>
      <w:lang w:eastAsia="zh-CN"/>
    </w:rPr>
  </w:style>
  <w:style w:type="paragraph" w:styleId="1">
    <w:name w:val="heading 1"/>
    <w:basedOn w:val="a0"/>
    <w:next w:val="a0"/>
    <w:link w:val="10"/>
    <w:qFormat/>
    <w:rsid w:val="00DA0C3F"/>
    <w:pPr>
      <w:keepNext/>
      <w:spacing w:before="240" w:after="60"/>
      <w:outlineLvl w:val="0"/>
    </w:pPr>
    <w:rPr>
      <w:rFonts w:ascii="Arial" w:hAnsi="Arial" w:cs="Cordia New"/>
      <w:b/>
      <w:bCs/>
      <w:kern w:val="32"/>
      <w:sz w:val="32"/>
      <w:szCs w:val="37"/>
    </w:rPr>
  </w:style>
  <w:style w:type="paragraph" w:styleId="21">
    <w:name w:val="heading 2"/>
    <w:basedOn w:val="a0"/>
    <w:next w:val="a0"/>
    <w:link w:val="22"/>
    <w:qFormat/>
    <w:rsid w:val="00DA0C3F"/>
    <w:pPr>
      <w:keepNext/>
      <w:spacing w:before="240" w:after="60"/>
      <w:outlineLvl w:val="1"/>
    </w:pPr>
    <w:rPr>
      <w:rFonts w:ascii="Arial" w:hAnsi="Arial" w:cs="Cordia New"/>
      <w:b/>
      <w:bCs/>
      <w:i/>
      <w:iCs/>
      <w:sz w:val="28"/>
      <w:szCs w:val="32"/>
      <w:lang w:eastAsia="en-US"/>
    </w:rPr>
  </w:style>
  <w:style w:type="paragraph" w:styleId="31">
    <w:name w:val="heading 3"/>
    <w:basedOn w:val="a0"/>
    <w:next w:val="a0"/>
    <w:link w:val="32"/>
    <w:qFormat/>
    <w:rsid w:val="00DA0C3F"/>
    <w:pPr>
      <w:keepNext/>
      <w:widowControl w:val="0"/>
      <w:ind w:firstLine="993"/>
      <w:outlineLvl w:val="2"/>
    </w:pPr>
    <w:rPr>
      <w:rFonts w:ascii="Cordia New" w:eastAsia="Angsana New" w:hAnsi="Cordia New" w:cs="Cordia New"/>
      <w:snapToGrid w:val="0"/>
      <w:sz w:val="32"/>
      <w:szCs w:val="32"/>
      <w:lang w:eastAsia="en-US"/>
    </w:rPr>
  </w:style>
  <w:style w:type="paragraph" w:styleId="41">
    <w:name w:val="heading 4"/>
    <w:basedOn w:val="a0"/>
    <w:next w:val="a0"/>
    <w:link w:val="42"/>
    <w:qFormat/>
    <w:rsid w:val="00DA0C3F"/>
    <w:pPr>
      <w:keepNext/>
      <w:spacing w:before="240" w:after="60"/>
      <w:outlineLvl w:val="3"/>
    </w:pPr>
    <w:rPr>
      <w:b/>
      <w:bCs/>
      <w:sz w:val="28"/>
      <w:szCs w:val="32"/>
      <w:lang w:eastAsia="en-US"/>
    </w:rPr>
  </w:style>
  <w:style w:type="paragraph" w:styleId="51">
    <w:name w:val="heading 5"/>
    <w:basedOn w:val="a0"/>
    <w:next w:val="a0"/>
    <w:link w:val="52"/>
    <w:qFormat/>
    <w:rsid w:val="00DA0C3F"/>
    <w:pPr>
      <w:keepNext/>
      <w:outlineLvl w:val="4"/>
    </w:pPr>
    <w:rPr>
      <w:rFonts w:ascii="AngsanaUPC" w:eastAsia="Cordia New" w:hAnsi="AngsanaUPC" w:cs="AngsanaUPC"/>
      <w:b/>
      <w:bCs/>
      <w:sz w:val="32"/>
      <w:szCs w:val="32"/>
      <w:lang w:eastAsia="en-US"/>
    </w:rPr>
  </w:style>
  <w:style w:type="paragraph" w:styleId="6">
    <w:name w:val="heading 6"/>
    <w:basedOn w:val="a0"/>
    <w:next w:val="a0"/>
    <w:link w:val="60"/>
    <w:qFormat/>
    <w:rsid w:val="00DA0C3F"/>
    <w:pPr>
      <w:spacing w:before="240" w:after="60"/>
      <w:outlineLvl w:val="5"/>
    </w:pPr>
    <w:rPr>
      <w:b/>
      <w:bCs/>
      <w:sz w:val="22"/>
      <w:szCs w:val="22"/>
    </w:rPr>
  </w:style>
  <w:style w:type="paragraph" w:styleId="7">
    <w:name w:val="heading 7"/>
    <w:basedOn w:val="a0"/>
    <w:next w:val="a0"/>
    <w:link w:val="70"/>
    <w:qFormat/>
    <w:rsid w:val="00DA0C3F"/>
    <w:pPr>
      <w:spacing w:before="240" w:after="60"/>
      <w:outlineLvl w:val="6"/>
    </w:pPr>
    <w:rPr>
      <w:szCs w:val="28"/>
      <w:lang w:eastAsia="en-US"/>
    </w:rPr>
  </w:style>
  <w:style w:type="paragraph" w:styleId="8">
    <w:name w:val="heading 8"/>
    <w:basedOn w:val="a0"/>
    <w:next w:val="a0"/>
    <w:link w:val="80"/>
    <w:qFormat/>
    <w:rsid w:val="00DA0C3F"/>
    <w:pPr>
      <w:keepNext/>
      <w:jc w:val="thaiDistribute"/>
      <w:outlineLvl w:val="7"/>
    </w:pPr>
    <w:rPr>
      <w:rFonts w:ascii="AngsanaUPC" w:eastAsia="Cordia New" w:hAnsi="AngsanaUPC" w:cs="AngsanaUPC"/>
      <w:b/>
      <w:bCs/>
      <w:sz w:val="32"/>
      <w:szCs w:val="32"/>
      <w:lang w:eastAsia="en-US"/>
    </w:rPr>
  </w:style>
  <w:style w:type="paragraph" w:styleId="9">
    <w:name w:val="heading 9"/>
    <w:basedOn w:val="a0"/>
    <w:next w:val="a0"/>
    <w:link w:val="90"/>
    <w:qFormat/>
    <w:rsid w:val="00DA0C3F"/>
    <w:pPr>
      <w:keepNext/>
      <w:jc w:val="center"/>
      <w:outlineLvl w:val="8"/>
    </w:pPr>
    <w:rPr>
      <w:rFonts w:ascii="AngsanaUPC" w:eastAsia="Cordia New" w:hAnsi="AngsanaUPC" w:cs="AngsanaUPC"/>
      <w:b/>
      <w:bCs/>
      <w:sz w:val="32"/>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B0916"/>
    <w:pPr>
      <w:ind w:left="720"/>
      <w:contextualSpacing/>
    </w:pPr>
    <w:rPr>
      <w:rFonts w:eastAsia="Times New Roman"/>
      <w:szCs w:val="32"/>
    </w:rPr>
  </w:style>
  <w:style w:type="character" w:customStyle="1" w:styleId="10">
    <w:name w:val="หัวเรื่อง 1 อักขระ"/>
    <w:basedOn w:val="a1"/>
    <w:link w:val="1"/>
    <w:rsid w:val="00DA0C3F"/>
    <w:rPr>
      <w:rFonts w:ascii="Arial" w:eastAsia="SimSun" w:hAnsi="Arial" w:cs="Cordia New"/>
      <w:b/>
      <w:bCs/>
      <w:kern w:val="32"/>
      <w:sz w:val="32"/>
      <w:szCs w:val="37"/>
      <w:lang w:eastAsia="zh-CN"/>
    </w:rPr>
  </w:style>
  <w:style w:type="character" w:customStyle="1" w:styleId="22">
    <w:name w:val="หัวเรื่อง 2 อักขระ"/>
    <w:basedOn w:val="a1"/>
    <w:link w:val="21"/>
    <w:rsid w:val="00DA0C3F"/>
    <w:rPr>
      <w:rFonts w:ascii="Arial" w:eastAsia="SimSun" w:hAnsi="Arial" w:cs="Cordia New"/>
      <w:b/>
      <w:bCs/>
      <w:i/>
      <w:iCs/>
      <w:sz w:val="28"/>
      <w:szCs w:val="32"/>
    </w:rPr>
  </w:style>
  <w:style w:type="character" w:customStyle="1" w:styleId="32">
    <w:name w:val="หัวเรื่อง 3 อักขระ"/>
    <w:basedOn w:val="a1"/>
    <w:link w:val="31"/>
    <w:rsid w:val="00DA0C3F"/>
    <w:rPr>
      <w:rFonts w:ascii="Cordia New" w:eastAsia="Angsana New" w:hAnsi="Cordia New" w:cs="Cordia New"/>
      <w:snapToGrid w:val="0"/>
      <w:sz w:val="32"/>
      <w:szCs w:val="32"/>
    </w:rPr>
  </w:style>
  <w:style w:type="character" w:customStyle="1" w:styleId="42">
    <w:name w:val="หัวเรื่อง 4 อักขระ"/>
    <w:basedOn w:val="a1"/>
    <w:link w:val="41"/>
    <w:rsid w:val="00DA0C3F"/>
    <w:rPr>
      <w:rFonts w:ascii="Times New Roman" w:eastAsia="SimSun" w:hAnsi="Times New Roman" w:cs="Angsana New"/>
      <w:b/>
      <w:bCs/>
      <w:sz w:val="28"/>
      <w:szCs w:val="32"/>
    </w:rPr>
  </w:style>
  <w:style w:type="character" w:customStyle="1" w:styleId="52">
    <w:name w:val="หัวเรื่อง 5 อักขระ"/>
    <w:basedOn w:val="a1"/>
    <w:link w:val="51"/>
    <w:rsid w:val="00DA0C3F"/>
    <w:rPr>
      <w:rFonts w:ascii="AngsanaUPC" w:eastAsia="Cordia New" w:hAnsi="AngsanaUPC" w:cs="AngsanaUPC"/>
      <w:b/>
      <w:bCs/>
      <w:sz w:val="32"/>
      <w:szCs w:val="32"/>
    </w:rPr>
  </w:style>
  <w:style w:type="character" w:customStyle="1" w:styleId="60">
    <w:name w:val="หัวเรื่อง 6 อักขระ"/>
    <w:basedOn w:val="a1"/>
    <w:link w:val="6"/>
    <w:rsid w:val="00DA0C3F"/>
    <w:rPr>
      <w:rFonts w:ascii="Times New Roman" w:eastAsia="SimSun" w:hAnsi="Times New Roman" w:cs="Angsana New"/>
      <w:b/>
      <w:bCs/>
      <w:szCs w:val="22"/>
      <w:lang w:eastAsia="zh-CN"/>
    </w:rPr>
  </w:style>
  <w:style w:type="character" w:customStyle="1" w:styleId="70">
    <w:name w:val="หัวเรื่อง 7 อักขระ"/>
    <w:basedOn w:val="a1"/>
    <w:link w:val="7"/>
    <w:rsid w:val="00DA0C3F"/>
    <w:rPr>
      <w:rFonts w:ascii="Times New Roman" w:eastAsia="SimSun" w:hAnsi="Times New Roman" w:cs="Angsana New"/>
      <w:sz w:val="24"/>
    </w:rPr>
  </w:style>
  <w:style w:type="character" w:customStyle="1" w:styleId="80">
    <w:name w:val="หัวเรื่อง 8 อักขระ"/>
    <w:basedOn w:val="a1"/>
    <w:link w:val="8"/>
    <w:rsid w:val="00DA0C3F"/>
    <w:rPr>
      <w:rFonts w:ascii="AngsanaUPC" w:eastAsia="Cordia New" w:hAnsi="AngsanaUPC" w:cs="AngsanaUPC"/>
      <w:b/>
      <w:bCs/>
      <w:sz w:val="32"/>
      <w:szCs w:val="32"/>
    </w:rPr>
  </w:style>
  <w:style w:type="character" w:customStyle="1" w:styleId="90">
    <w:name w:val="หัวเรื่อง 9 อักขระ"/>
    <w:basedOn w:val="a1"/>
    <w:link w:val="9"/>
    <w:rsid w:val="00DA0C3F"/>
    <w:rPr>
      <w:rFonts w:ascii="AngsanaUPC" w:eastAsia="Cordia New" w:hAnsi="AngsanaUPC" w:cs="AngsanaUPC"/>
      <w:b/>
      <w:bCs/>
      <w:sz w:val="32"/>
      <w:szCs w:val="32"/>
    </w:rPr>
  </w:style>
  <w:style w:type="paragraph" w:styleId="a6">
    <w:name w:val="Title"/>
    <w:basedOn w:val="a0"/>
    <w:link w:val="a7"/>
    <w:qFormat/>
    <w:rsid w:val="00DA0C3F"/>
    <w:pPr>
      <w:jc w:val="center"/>
    </w:pPr>
    <w:rPr>
      <w:rFonts w:ascii="Angsana New" w:hAnsi="Angsana New"/>
      <w:b/>
      <w:bCs/>
      <w:sz w:val="32"/>
      <w:szCs w:val="32"/>
    </w:rPr>
  </w:style>
  <w:style w:type="character" w:customStyle="1" w:styleId="a7">
    <w:name w:val="ชื่อเรื่อง อักขระ"/>
    <w:basedOn w:val="a1"/>
    <w:link w:val="a6"/>
    <w:rsid w:val="00DA0C3F"/>
    <w:rPr>
      <w:rFonts w:ascii="Angsana New" w:eastAsia="SimSun" w:hAnsi="Angsana New" w:cs="Angsana New"/>
      <w:b/>
      <w:bCs/>
      <w:sz w:val="32"/>
      <w:szCs w:val="32"/>
      <w:lang w:eastAsia="zh-CN"/>
    </w:rPr>
  </w:style>
  <w:style w:type="table" w:styleId="a8">
    <w:name w:val="Table Grid"/>
    <w:basedOn w:val="a2"/>
    <w:rsid w:val="00DA0C3F"/>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0"/>
    <w:link w:val="aa"/>
    <w:uiPriority w:val="99"/>
    <w:rsid w:val="00DA0C3F"/>
    <w:pPr>
      <w:tabs>
        <w:tab w:val="center" w:pos="4153"/>
        <w:tab w:val="right" w:pos="8306"/>
      </w:tabs>
    </w:pPr>
    <w:rPr>
      <w:szCs w:val="28"/>
    </w:rPr>
  </w:style>
  <w:style w:type="character" w:customStyle="1" w:styleId="aa">
    <w:name w:val="หัวกระดาษ อักขระ"/>
    <w:basedOn w:val="a1"/>
    <w:link w:val="a9"/>
    <w:uiPriority w:val="99"/>
    <w:rsid w:val="00DA0C3F"/>
    <w:rPr>
      <w:rFonts w:ascii="Times New Roman" w:eastAsia="SimSun" w:hAnsi="Times New Roman" w:cs="Angsana New"/>
      <w:sz w:val="24"/>
      <w:lang w:eastAsia="zh-CN"/>
    </w:rPr>
  </w:style>
  <w:style w:type="character" w:styleId="ab">
    <w:name w:val="page number"/>
    <w:basedOn w:val="a1"/>
    <w:rsid w:val="00DA0C3F"/>
  </w:style>
  <w:style w:type="paragraph" w:styleId="ac">
    <w:name w:val="footer"/>
    <w:basedOn w:val="a0"/>
    <w:link w:val="ad"/>
    <w:rsid w:val="00DA0C3F"/>
    <w:pPr>
      <w:tabs>
        <w:tab w:val="center" w:pos="4153"/>
        <w:tab w:val="right" w:pos="8306"/>
      </w:tabs>
    </w:pPr>
    <w:rPr>
      <w:szCs w:val="28"/>
    </w:rPr>
  </w:style>
  <w:style w:type="character" w:customStyle="1" w:styleId="ad">
    <w:name w:val="ท้ายกระดาษ อักขระ"/>
    <w:basedOn w:val="a1"/>
    <w:link w:val="ac"/>
    <w:rsid w:val="00DA0C3F"/>
    <w:rPr>
      <w:rFonts w:ascii="Times New Roman" w:eastAsia="SimSun" w:hAnsi="Times New Roman" w:cs="Angsana New"/>
      <w:sz w:val="24"/>
      <w:lang w:eastAsia="zh-CN"/>
    </w:rPr>
  </w:style>
  <w:style w:type="paragraph" w:styleId="ae">
    <w:name w:val="annotation text"/>
    <w:basedOn w:val="a0"/>
    <w:link w:val="af"/>
    <w:semiHidden/>
    <w:rsid w:val="00DA0C3F"/>
    <w:rPr>
      <w:sz w:val="20"/>
      <w:szCs w:val="23"/>
    </w:rPr>
  </w:style>
  <w:style w:type="character" w:customStyle="1" w:styleId="af">
    <w:name w:val="ข้อความข้อคิดเห็น อักขระ"/>
    <w:basedOn w:val="a1"/>
    <w:link w:val="ae"/>
    <w:semiHidden/>
    <w:rsid w:val="00DA0C3F"/>
    <w:rPr>
      <w:rFonts w:ascii="Times New Roman" w:eastAsia="SimSun" w:hAnsi="Times New Roman" w:cs="Angsana New"/>
      <w:sz w:val="20"/>
      <w:szCs w:val="23"/>
      <w:lang w:eastAsia="zh-CN"/>
    </w:rPr>
  </w:style>
  <w:style w:type="paragraph" w:styleId="af0">
    <w:name w:val="annotation subject"/>
    <w:basedOn w:val="ae"/>
    <w:next w:val="ae"/>
    <w:link w:val="af1"/>
    <w:semiHidden/>
    <w:rsid w:val="00DA0C3F"/>
    <w:rPr>
      <w:b/>
      <w:bCs/>
    </w:rPr>
  </w:style>
  <w:style w:type="character" w:customStyle="1" w:styleId="af1">
    <w:name w:val="ชื่อเรื่องของข้อคิดเห็น อักขระ"/>
    <w:basedOn w:val="af"/>
    <w:link w:val="af0"/>
    <w:semiHidden/>
    <w:rsid w:val="00DA0C3F"/>
    <w:rPr>
      <w:rFonts w:ascii="Times New Roman" w:eastAsia="SimSun" w:hAnsi="Times New Roman" w:cs="Angsana New"/>
      <w:b/>
      <w:bCs/>
      <w:sz w:val="20"/>
      <w:szCs w:val="23"/>
      <w:lang w:eastAsia="zh-CN"/>
    </w:rPr>
  </w:style>
  <w:style w:type="paragraph" w:styleId="af2">
    <w:name w:val="Balloon Text"/>
    <w:basedOn w:val="a0"/>
    <w:link w:val="af3"/>
    <w:rsid w:val="00DA0C3F"/>
    <w:rPr>
      <w:rFonts w:ascii="Tahoma" w:hAnsi="Tahoma"/>
      <w:sz w:val="16"/>
      <w:szCs w:val="18"/>
    </w:rPr>
  </w:style>
  <w:style w:type="character" w:customStyle="1" w:styleId="af3">
    <w:name w:val="ข้อความบอลลูน อักขระ"/>
    <w:basedOn w:val="a1"/>
    <w:link w:val="af2"/>
    <w:rsid w:val="00DA0C3F"/>
    <w:rPr>
      <w:rFonts w:ascii="Tahoma" w:eastAsia="SimSun" w:hAnsi="Tahoma" w:cs="Angsana New"/>
      <w:sz w:val="16"/>
      <w:szCs w:val="18"/>
      <w:lang w:eastAsia="zh-CN"/>
    </w:rPr>
  </w:style>
  <w:style w:type="paragraph" w:customStyle="1" w:styleId="Default">
    <w:name w:val="Default"/>
    <w:rsid w:val="00DA0C3F"/>
    <w:pPr>
      <w:autoSpaceDE w:val="0"/>
      <w:autoSpaceDN w:val="0"/>
      <w:adjustRightInd w:val="0"/>
      <w:spacing w:after="0" w:line="240" w:lineRule="auto"/>
    </w:pPr>
    <w:rPr>
      <w:rFonts w:ascii="Angsana New" w:eastAsia="SimSun" w:hAnsi="Angsana New" w:cs="Angsana New"/>
      <w:color w:val="000000"/>
      <w:sz w:val="24"/>
      <w:szCs w:val="24"/>
      <w:lang w:eastAsia="zh-CN"/>
    </w:rPr>
  </w:style>
  <w:style w:type="paragraph" w:customStyle="1" w:styleId="af4">
    <w:name w:val="...."/>
    <w:basedOn w:val="Default"/>
    <w:next w:val="Default"/>
    <w:uiPriority w:val="99"/>
    <w:rsid w:val="00DA0C3F"/>
    <w:rPr>
      <w:color w:val="auto"/>
    </w:rPr>
  </w:style>
  <w:style w:type="paragraph" w:styleId="af5">
    <w:name w:val="Body Text"/>
    <w:basedOn w:val="a0"/>
    <w:link w:val="af6"/>
    <w:rsid w:val="00DA0C3F"/>
    <w:pPr>
      <w:tabs>
        <w:tab w:val="num" w:pos="180"/>
      </w:tabs>
      <w:ind w:left="180" w:hanging="180"/>
    </w:pPr>
    <w:rPr>
      <w:rFonts w:ascii="Angsana New" w:eastAsia="Cordia New" w:hAnsi="Angsana New"/>
      <w:sz w:val="30"/>
      <w:szCs w:val="30"/>
      <w:lang w:eastAsia="en-US"/>
    </w:rPr>
  </w:style>
  <w:style w:type="character" w:customStyle="1" w:styleId="af6">
    <w:name w:val="เนื้อความ อักขระ"/>
    <w:basedOn w:val="a1"/>
    <w:link w:val="af5"/>
    <w:rsid w:val="00DA0C3F"/>
    <w:rPr>
      <w:rFonts w:ascii="Angsana New" w:eastAsia="Cordia New" w:hAnsi="Angsana New" w:cs="Angsana New"/>
      <w:sz w:val="30"/>
      <w:szCs w:val="30"/>
    </w:rPr>
  </w:style>
  <w:style w:type="paragraph" w:styleId="23">
    <w:name w:val="Body Text Indent 2"/>
    <w:basedOn w:val="a0"/>
    <w:link w:val="24"/>
    <w:rsid w:val="00DA0C3F"/>
    <w:pPr>
      <w:spacing w:after="120" w:line="480" w:lineRule="auto"/>
      <w:ind w:left="283"/>
    </w:pPr>
  </w:style>
  <w:style w:type="character" w:customStyle="1" w:styleId="24">
    <w:name w:val="การเยื้องเนื้อความ 2 อักขระ"/>
    <w:basedOn w:val="a1"/>
    <w:link w:val="23"/>
    <w:rsid w:val="00DA0C3F"/>
    <w:rPr>
      <w:rFonts w:ascii="Times New Roman" w:eastAsia="SimSun" w:hAnsi="Times New Roman" w:cs="Angsana New"/>
      <w:sz w:val="24"/>
      <w:szCs w:val="24"/>
      <w:lang w:eastAsia="zh-CN"/>
    </w:rPr>
  </w:style>
  <w:style w:type="paragraph" w:styleId="33">
    <w:name w:val="Body Text 3"/>
    <w:basedOn w:val="a0"/>
    <w:link w:val="34"/>
    <w:rsid w:val="00DA0C3F"/>
    <w:pPr>
      <w:spacing w:after="120"/>
    </w:pPr>
    <w:rPr>
      <w:sz w:val="16"/>
      <w:szCs w:val="18"/>
    </w:rPr>
  </w:style>
  <w:style w:type="character" w:customStyle="1" w:styleId="34">
    <w:name w:val="เนื้อความ 3 อักขระ"/>
    <w:basedOn w:val="a1"/>
    <w:link w:val="33"/>
    <w:rsid w:val="00DA0C3F"/>
    <w:rPr>
      <w:rFonts w:ascii="Times New Roman" w:eastAsia="SimSun" w:hAnsi="Times New Roman" w:cs="Angsana New"/>
      <w:sz w:val="16"/>
      <w:szCs w:val="18"/>
      <w:lang w:eastAsia="zh-CN"/>
    </w:rPr>
  </w:style>
  <w:style w:type="paragraph" w:styleId="af7">
    <w:name w:val="Body Text Indent"/>
    <w:basedOn w:val="a0"/>
    <w:link w:val="af8"/>
    <w:rsid w:val="00DA0C3F"/>
    <w:pPr>
      <w:spacing w:after="120"/>
      <w:ind w:left="283"/>
    </w:pPr>
    <w:rPr>
      <w:szCs w:val="28"/>
    </w:rPr>
  </w:style>
  <w:style w:type="character" w:customStyle="1" w:styleId="af8">
    <w:name w:val="การเยื้องเนื้อความ อักขระ"/>
    <w:basedOn w:val="a1"/>
    <w:link w:val="af7"/>
    <w:rsid w:val="00DA0C3F"/>
    <w:rPr>
      <w:rFonts w:ascii="Times New Roman" w:eastAsia="SimSun" w:hAnsi="Times New Roman" w:cs="Angsana New"/>
      <w:sz w:val="24"/>
      <w:lang w:eastAsia="zh-CN"/>
    </w:rPr>
  </w:style>
  <w:style w:type="paragraph" w:styleId="25">
    <w:name w:val="Body Text 2"/>
    <w:basedOn w:val="a0"/>
    <w:link w:val="26"/>
    <w:rsid w:val="00DA0C3F"/>
    <w:pPr>
      <w:spacing w:after="120" w:line="480" w:lineRule="auto"/>
    </w:pPr>
    <w:rPr>
      <w:szCs w:val="28"/>
    </w:rPr>
  </w:style>
  <w:style w:type="character" w:customStyle="1" w:styleId="26">
    <w:name w:val="เนื้อความ 2 อักขระ"/>
    <w:basedOn w:val="a1"/>
    <w:link w:val="25"/>
    <w:rsid w:val="00DA0C3F"/>
    <w:rPr>
      <w:rFonts w:ascii="Times New Roman" w:eastAsia="SimSun" w:hAnsi="Times New Roman" w:cs="Angsana New"/>
      <w:sz w:val="24"/>
      <w:lang w:eastAsia="zh-CN"/>
    </w:rPr>
  </w:style>
  <w:style w:type="paragraph" w:styleId="af9">
    <w:name w:val="Normal (Web)"/>
    <w:basedOn w:val="a0"/>
    <w:uiPriority w:val="99"/>
    <w:rsid w:val="00DA0C3F"/>
    <w:pPr>
      <w:spacing w:before="100" w:beforeAutospacing="1" w:after="100" w:afterAutospacing="1" w:line="225" w:lineRule="atLeast"/>
    </w:pPr>
    <w:rPr>
      <w:rFonts w:ascii="Verdana" w:eastAsia="MS Mincho" w:hAnsi="Verdana" w:cs="Tahoma"/>
      <w:color w:val="666666"/>
      <w:sz w:val="17"/>
      <w:szCs w:val="17"/>
      <w:lang w:eastAsia="ja-JP"/>
    </w:rPr>
  </w:style>
  <w:style w:type="paragraph" w:styleId="afa">
    <w:name w:val="List Bullet"/>
    <w:basedOn w:val="a0"/>
    <w:rsid w:val="00DA0C3F"/>
    <w:pPr>
      <w:tabs>
        <w:tab w:val="num" w:pos="360"/>
      </w:tabs>
      <w:ind w:left="360" w:hanging="360"/>
    </w:pPr>
    <w:rPr>
      <w:szCs w:val="28"/>
      <w:lang w:eastAsia="en-US"/>
    </w:rPr>
  </w:style>
  <w:style w:type="paragraph" w:customStyle="1" w:styleId="Jlist">
    <w:name w:val="Jlist"/>
    <w:basedOn w:val="a0"/>
    <w:rsid w:val="00DA0C3F"/>
    <w:pPr>
      <w:tabs>
        <w:tab w:val="num" w:pos="1260"/>
      </w:tabs>
      <w:ind w:left="1260" w:hanging="360"/>
    </w:pPr>
    <w:rPr>
      <w:rFonts w:ascii="AngsanaUPC" w:eastAsia="Cordia New" w:hAnsi="AngsanaUPC" w:cs="AngsanaUPC"/>
      <w:sz w:val="32"/>
      <w:szCs w:val="32"/>
      <w:lang w:eastAsia="en-US"/>
    </w:rPr>
  </w:style>
  <w:style w:type="paragraph" w:styleId="afb">
    <w:name w:val="Document Map"/>
    <w:basedOn w:val="a0"/>
    <w:link w:val="afc"/>
    <w:semiHidden/>
    <w:rsid w:val="00DA0C3F"/>
    <w:pPr>
      <w:shd w:val="clear" w:color="auto" w:fill="000080"/>
    </w:pPr>
    <w:rPr>
      <w:rFonts w:ascii="Tahoma" w:hAnsi="Tahoma"/>
      <w:szCs w:val="28"/>
    </w:rPr>
  </w:style>
  <w:style w:type="character" w:customStyle="1" w:styleId="afc">
    <w:name w:val="ผังเอกสาร อักขระ"/>
    <w:basedOn w:val="a1"/>
    <w:link w:val="afb"/>
    <w:semiHidden/>
    <w:rsid w:val="00DA0C3F"/>
    <w:rPr>
      <w:rFonts w:ascii="Tahoma" w:eastAsia="SimSun" w:hAnsi="Tahoma" w:cs="Angsana New"/>
      <w:sz w:val="24"/>
      <w:shd w:val="clear" w:color="auto" w:fill="000080"/>
      <w:lang w:eastAsia="zh-CN"/>
    </w:rPr>
  </w:style>
  <w:style w:type="character" w:styleId="afd">
    <w:name w:val="Hyperlink"/>
    <w:basedOn w:val="a1"/>
    <w:rsid w:val="00DA0C3F"/>
    <w:rPr>
      <w:color w:val="0000FF"/>
      <w:u w:val="single"/>
    </w:rPr>
  </w:style>
  <w:style w:type="paragraph" w:styleId="5">
    <w:name w:val="List Number 5"/>
    <w:basedOn w:val="a0"/>
    <w:rsid w:val="00DA0C3F"/>
    <w:pPr>
      <w:numPr>
        <w:numId w:val="1"/>
      </w:numPr>
    </w:pPr>
    <w:rPr>
      <w:szCs w:val="28"/>
    </w:rPr>
  </w:style>
  <w:style w:type="paragraph" w:styleId="20">
    <w:name w:val="List Bullet 2"/>
    <w:basedOn w:val="a0"/>
    <w:rsid w:val="00DA0C3F"/>
    <w:pPr>
      <w:numPr>
        <w:numId w:val="2"/>
      </w:numPr>
    </w:pPr>
    <w:rPr>
      <w:szCs w:val="28"/>
    </w:rPr>
  </w:style>
  <w:style w:type="paragraph" w:styleId="30">
    <w:name w:val="List Bullet 3"/>
    <w:basedOn w:val="a0"/>
    <w:rsid w:val="00DA0C3F"/>
    <w:pPr>
      <w:numPr>
        <w:numId w:val="3"/>
      </w:numPr>
    </w:pPr>
    <w:rPr>
      <w:szCs w:val="28"/>
    </w:rPr>
  </w:style>
  <w:style w:type="character" w:styleId="afe">
    <w:name w:val="FollowedHyperlink"/>
    <w:basedOn w:val="a1"/>
    <w:unhideWhenUsed/>
    <w:rsid w:val="00DA0C3F"/>
    <w:rPr>
      <w:color w:val="800080"/>
      <w:u w:val="single"/>
    </w:rPr>
  </w:style>
  <w:style w:type="paragraph" w:styleId="35">
    <w:name w:val="Body Text Indent 3"/>
    <w:basedOn w:val="a0"/>
    <w:link w:val="36"/>
    <w:rsid w:val="00DA0C3F"/>
    <w:pPr>
      <w:ind w:firstLine="720"/>
      <w:jc w:val="thaiDistribute"/>
    </w:pPr>
    <w:rPr>
      <w:rFonts w:ascii="AngsanaUPC" w:eastAsia="Cordia New" w:hAnsi="AngsanaUPC" w:cs="AngsanaUPC"/>
      <w:sz w:val="32"/>
      <w:szCs w:val="32"/>
      <w:lang w:eastAsia="en-US"/>
    </w:rPr>
  </w:style>
  <w:style w:type="character" w:customStyle="1" w:styleId="36">
    <w:name w:val="การเยื้องเนื้อความ 3 อักขระ"/>
    <w:basedOn w:val="a1"/>
    <w:link w:val="35"/>
    <w:rsid w:val="00DA0C3F"/>
    <w:rPr>
      <w:rFonts w:ascii="AngsanaUPC" w:eastAsia="Cordia New" w:hAnsi="AngsanaUPC" w:cs="AngsanaUPC"/>
      <w:sz w:val="32"/>
      <w:szCs w:val="32"/>
    </w:rPr>
  </w:style>
  <w:style w:type="paragraph" w:styleId="aff">
    <w:name w:val="Subtitle"/>
    <w:basedOn w:val="a0"/>
    <w:link w:val="aff0"/>
    <w:qFormat/>
    <w:rsid w:val="00DA0C3F"/>
    <w:rPr>
      <w:rFonts w:ascii="AngsanaUPC" w:eastAsia="Cordia New" w:hAnsi="AngsanaUPC" w:cs="AngsanaUPC"/>
      <w:sz w:val="36"/>
      <w:szCs w:val="36"/>
      <w:lang w:eastAsia="en-US"/>
    </w:rPr>
  </w:style>
  <w:style w:type="character" w:customStyle="1" w:styleId="aff0">
    <w:name w:val="ชื่อเรื่องรอง อักขระ"/>
    <w:basedOn w:val="a1"/>
    <w:link w:val="aff"/>
    <w:rsid w:val="00DA0C3F"/>
    <w:rPr>
      <w:rFonts w:ascii="AngsanaUPC" w:eastAsia="Cordia New" w:hAnsi="AngsanaUPC" w:cs="AngsanaUPC"/>
      <w:sz w:val="36"/>
      <w:szCs w:val="36"/>
    </w:rPr>
  </w:style>
  <w:style w:type="paragraph" w:styleId="aff1">
    <w:name w:val="footnote text"/>
    <w:basedOn w:val="a0"/>
    <w:link w:val="aff2"/>
    <w:rsid w:val="00DA0C3F"/>
    <w:rPr>
      <w:rFonts w:eastAsia="Times New Roman"/>
      <w:sz w:val="20"/>
      <w:szCs w:val="23"/>
      <w:lang w:eastAsia="en-US"/>
    </w:rPr>
  </w:style>
  <w:style w:type="character" w:customStyle="1" w:styleId="aff2">
    <w:name w:val="ข้อความเชิงอรรถ อักขระ"/>
    <w:basedOn w:val="a1"/>
    <w:link w:val="aff1"/>
    <w:rsid w:val="00DA0C3F"/>
    <w:rPr>
      <w:rFonts w:ascii="Times New Roman" w:eastAsia="Times New Roman" w:hAnsi="Times New Roman" w:cs="Angsana New"/>
      <w:sz w:val="20"/>
      <w:szCs w:val="23"/>
    </w:rPr>
  </w:style>
  <w:style w:type="character" w:styleId="aff3">
    <w:name w:val="footnote reference"/>
    <w:basedOn w:val="a1"/>
    <w:rsid w:val="00DA0C3F"/>
    <w:rPr>
      <w:sz w:val="32"/>
      <w:szCs w:val="32"/>
      <w:vertAlign w:val="superscript"/>
    </w:rPr>
  </w:style>
  <w:style w:type="character" w:styleId="aff4">
    <w:name w:val="annotation reference"/>
    <w:basedOn w:val="a1"/>
    <w:semiHidden/>
    <w:rsid w:val="00DA0C3F"/>
    <w:rPr>
      <w:sz w:val="16"/>
      <w:szCs w:val="18"/>
    </w:rPr>
  </w:style>
  <w:style w:type="paragraph" w:styleId="HTML">
    <w:name w:val="HTML Preformatted"/>
    <w:basedOn w:val="a0"/>
    <w:link w:val="HTML0"/>
    <w:rsid w:val="00DA0C3F"/>
    <w:rPr>
      <w:rFonts w:ascii="Courier New" w:hAnsi="Courier New"/>
      <w:sz w:val="20"/>
      <w:szCs w:val="23"/>
    </w:rPr>
  </w:style>
  <w:style w:type="character" w:customStyle="1" w:styleId="HTML0">
    <w:name w:val="HTML ที่ได้รับการจัดรูปแบบแล้ว อักขระ"/>
    <w:basedOn w:val="a1"/>
    <w:link w:val="HTML"/>
    <w:rsid w:val="00DA0C3F"/>
    <w:rPr>
      <w:rFonts w:ascii="Courier New" w:eastAsia="SimSun" w:hAnsi="Courier New" w:cs="Angsana New"/>
      <w:sz w:val="20"/>
      <w:szCs w:val="23"/>
      <w:lang w:eastAsia="zh-CN"/>
    </w:rPr>
  </w:style>
  <w:style w:type="paragraph" w:styleId="11">
    <w:name w:val="index 1"/>
    <w:basedOn w:val="a0"/>
    <w:next w:val="a0"/>
    <w:autoRedefine/>
    <w:semiHidden/>
    <w:rsid w:val="00DA0C3F"/>
    <w:pPr>
      <w:ind w:left="240" w:hanging="240"/>
    </w:pPr>
    <w:rPr>
      <w:szCs w:val="28"/>
    </w:rPr>
  </w:style>
  <w:style w:type="paragraph" w:styleId="27">
    <w:name w:val="index 2"/>
    <w:basedOn w:val="a0"/>
    <w:next w:val="a0"/>
    <w:autoRedefine/>
    <w:semiHidden/>
    <w:rsid w:val="00DA0C3F"/>
    <w:pPr>
      <w:ind w:left="480" w:hanging="240"/>
    </w:pPr>
    <w:rPr>
      <w:szCs w:val="28"/>
    </w:rPr>
  </w:style>
  <w:style w:type="paragraph" w:styleId="37">
    <w:name w:val="index 3"/>
    <w:basedOn w:val="a0"/>
    <w:next w:val="a0"/>
    <w:autoRedefine/>
    <w:semiHidden/>
    <w:rsid w:val="00DA0C3F"/>
    <w:pPr>
      <w:ind w:left="720" w:hanging="240"/>
    </w:pPr>
    <w:rPr>
      <w:szCs w:val="28"/>
    </w:rPr>
  </w:style>
  <w:style w:type="paragraph" w:styleId="43">
    <w:name w:val="index 4"/>
    <w:basedOn w:val="a0"/>
    <w:next w:val="a0"/>
    <w:autoRedefine/>
    <w:semiHidden/>
    <w:rsid w:val="00DA0C3F"/>
    <w:pPr>
      <w:ind w:left="960" w:hanging="240"/>
    </w:pPr>
    <w:rPr>
      <w:szCs w:val="28"/>
    </w:rPr>
  </w:style>
  <w:style w:type="paragraph" w:styleId="53">
    <w:name w:val="index 5"/>
    <w:basedOn w:val="a0"/>
    <w:next w:val="a0"/>
    <w:autoRedefine/>
    <w:semiHidden/>
    <w:rsid w:val="00DA0C3F"/>
    <w:pPr>
      <w:ind w:left="1200" w:hanging="240"/>
    </w:pPr>
    <w:rPr>
      <w:szCs w:val="28"/>
    </w:rPr>
  </w:style>
  <w:style w:type="paragraph" w:styleId="61">
    <w:name w:val="index 6"/>
    <w:basedOn w:val="a0"/>
    <w:next w:val="a0"/>
    <w:autoRedefine/>
    <w:semiHidden/>
    <w:rsid w:val="00DA0C3F"/>
    <w:pPr>
      <w:ind w:left="1440" w:hanging="240"/>
    </w:pPr>
    <w:rPr>
      <w:szCs w:val="28"/>
    </w:rPr>
  </w:style>
  <w:style w:type="paragraph" w:styleId="71">
    <w:name w:val="index 7"/>
    <w:basedOn w:val="a0"/>
    <w:next w:val="a0"/>
    <w:autoRedefine/>
    <w:semiHidden/>
    <w:rsid w:val="00DA0C3F"/>
    <w:pPr>
      <w:ind w:left="1680" w:hanging="240"/>
    </w:pPr>
    <w:rPr>
      <w:szCs w:val="28"/>
    </w:rPr>
  </w:style>
  <w:style w:type="paragraph" w:styleId="81">
    <w:name w:val="index 8"/>
    <w:basedOn w:val="a0"/>
    <w:next w:val="a0"/>
    <w:autoRedefine/>
    <w:semiHidden/>
    <w:rsid w:val="00DA0C3F"/>
    <w:pPr>
      <w:ind w:left="1920" w:hanging="240"/>
    </w:pPr>
    <w:rPr>
      <w:szCs w:val="28"/>
    </w:rPr>
  </w:style>
  <w:style w:type="paragraph" w:styleId="91">
    <w:name w:val="index 9"/>
    <w:basedOn w:val="a0"/>
    <w:next w:val="a0"/>
    <w:autoRedefine/>
    <w:semiHidden/>
    <w:rsid w:val="00DA0C3F"/>
    <w:pPr>
      <w:ind w:left="2160" w:hanging="240"/>
    </w:pPr>
    <w:rPr>
      <w:szCs w:val="28"/>
    </w:rPr>
  </w:style>
  <w:style w:type="paragraph" w:styleId="aff5">
    <w:name w:val="Normal Indent"/>
    <w:basedOn w:val="a0"/>
    <w:rsid w:val="00DA0C3F"/>
    <w:pPr>
      <w:ind w:left="720"/>
    </w:pPr>
    <w:rPr>
      <w:szCs w:val="28"/>
    </w:rPr>
  </w:style>
  <w:style w:type="paragraph" w:styleId="aff6">
    <w:name w:val="Body Text First Indent"/>
    <w:basedOn w:val="af5"/>
    <w:link w:val="aff7"/>
    <w:rsid w:val="00DA0C3F"/>
    <w:pPr>
      <w:tabs>
        <w:tab w:val="clear" w:pos="180"/>
      </w:tabs>
      <w:spacing w:after="120"/>
      <w:ind w:left="0" w:firstLine="210"/>
    </w:pPr>
    <w:rPr>
      <w:rFonts w:ascii="Times New Roman" w:eastAsia="SimSun" w:hAnsi="Times New Roman"/>
      <w:sz w:val="24"/>
      <w:szCs w:val="28"/>
      <w:lang w:eastAsia="zh-CN"/>
    </w:rPr>
  </w:style>
  <w:style w:type="character" w:customStyle="1" w:styleId="aff7">
    <w:name w:val="เยื้องย่อหน้าแรกของเนื้อความ อักขระ"/>
    <w:basedOn w:val="af6"/>
    <w:link w:val="aff6"/>
    <w:rsid w:val="00DA0C3F"/>
    <w:rPr>
      <w:rFonts w:ascii="Times New Roman" w:eastAsia="SimSun" w:hAnsi="Times New Roman" w:cs="Angsana New"/>
      <w:sz w:val="24"/>
      <w:szCs w:val="30"/>
      <w:lang w:eastAsia="zh-CN"/>
    </w:rPr>
  </w:style>
  <w:style w:type="paragraph" w:styleId="28">
    <w:name w:val="Body Text First Indent 2"/>
    <w:basedOn w:val="af7"/>
    <w:link w:val="29"/>
    <w:rsid w:val="00DA0C3F"/>
    <w:pPr>
      <w:ind w:firstLine="210"/>
    </w:pPr>
  </w:style>
  <w:style w:type="character" w:customStyle="1" w:styleId="29">
    <w:name w:val="เยื้องย่อหน้าแรกของเนื้อความ 2 อักขระ"/>
    <w:basedOn w:val="af8"/>
    <w:link w:val="28"/>
    <w:rsid w:val="00DA0C3F"/>
    <w:rPr>
      <w:rFonts w:ascii="Times New Roman" w:eastAsia="SimSun" w:hAnsi="Times New Roman" w:cs="Angsana New"/>
      <w:sz w:val="24"/>
      <w:lang w:eastAsia="zh-CN"/>
    </w:rPr>
  </w:style>
  <w:style w:type="paragraph" w:styleId="aff8">
    <w:name w:val="Block Text"/>
    <w:basedOn w:val="a0"/>
    <w:rsid w:val="00DA0C3F"/>
    <w:pPr>
      <w:spacing w:after="120"/>
      <w:ind w:left="1440" w:right="1440"/>
    </w:pPr>
    <w:rPr>
      <w:szCs w:val="28"/>
    </w:rPr>
  </w:style>
  <w:style w:type="paragraph" w:styleId="aff9">
    <w:name w:val="macro"/>
    <w:link w:val="affa"/>
    <w:semiHidden/>
    <w:rsid w:val="00DA0C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Angsana New"/>
      <w:sz w:val="20"/>
      <w:szCs w:val="23"/>
      <w:lang w:eastAsia="zh-CN"/>
    </w:rPr>
  </w:style>
  <w:style w:type="character" w:customStyle="1" w:styleId="affa">
    <w:name w:val="ข้อความแมโคร อักขระ"/>
    <w:basedOn w:val="a1"/>
    <w:link w:val="aff9"/>
    <w:semiHidden/>
    <w:rsid w:val="00DA0C3F"/>
    <w:rPr>
      <w:rFonts w:ascii="Courier New" w:eastAsia="SimSun" w:hAnsi="Courier New" w:cs="Angsana New"/>
      <w:sz w:val="20"/>
      <w:szCs w:val="23"/>
      <w:lang w:eastAsia="zh-CN"/>
    </w:rPr>
  </w:style>
  <w:style w:type="paragraph" w:styleId="affb">
    <w:name w:val="Plain Text"/>
    <w:basedOn w:val="a0"/>
    <w:link w:val="affc"/>
    <w:rsid w:val="00DA0C3F"/>
    <w:rPr>
      <w:rFonts w:ascii="Courier New" w:hAnsi="Courier New"/>
      <w:sz w:val="20"/>
      <w:szCs w:val="23"/>
    </w:rPr>
  </w:style>
  <w:style w:type="character" w:customStyle="1" w:styleId="affc">
    <w:name w:val="ข้อความธรรมดา อักขระ"/>
    <w:basedOn w:val="a1"/>
    <w:link w:val="affb"/>
    <w:rsid w:val="00DA0C3F"/>
    <w:rPr>
      <w:rFonts w:ascii="Courier New" w:eastAsia="SimSun" w:hAnsi="Courier New" w:cs="Angsana New"/>
      <w:sz w:val="20"/>
      <w:szCs w:val="23"/>
      <w:lang w:eastAsia="zh-CN"/>
    </w:rPr>
  </w:style>
  <w:style w:type="paragraph" w:styleId="affd">
    <w:name w:val="endnote text"/>
    <w:basedOn w:val="a0"/>
    <w:link w:val="affe"/>
    <w:semiHidden/>
    <w:rsid w:val="00DA0C3F"/>
    <w:rPr>
      <w:sz w:val="20"/>
      <w:szCs w:val="23"/>
    </w:rPr>
  </w:style>
  <w:style w:type="character" w:customStyle="1" w:styleId="affe">
    <w:name w:val="ข้อความอ้างอิงท้ายเรื่อง อักขระ"/>
    <w:basedOn w:val="a1"/>
    <w:link w:val="affd"/>
    <w:semiHidden/>
    <w:rsid w:val="00DA0C3F"/>
    <w:rPr>
      <w:rFonts w:ascii="Times New Roman" w:eastAsia="SimSun" w:hAnsi="Times New Roman" w:cs="Angsana New"/>
      <w:sz w:val="20"/>
      <w:szCs w:val="23"/>
      <w:lang w:eastAsia="zh-CN"/>
    </w:rPr>
  </w:style>
  <w:style w:type="paragraph" w:styleId="afff">
    <w:name w:val="Salutation"/>
    <w:basedOn w:val="a0"/>
    <w:next w:val="a0"/>
    <w:link w:val="afff0"/>
    <w:rsid w:val="00DA0C3F"/>
    <w:rPr>
      <w:szCs w:val="28"/>
    </w:rPr>
  </w:style>
  <w:style w:type="character" w:customStyle="1" w:styleId="afff0">
    <w:name w:val="คำขึ้นต้นจดหมาย อักขระ"/>
    <w:basedOn w:val="a1"/>
    <w:link w:val="afff"/>
    <w:rsid w:val="00DA0C3F"/>
    <w:rPr>
      <w:rFonts w:ascii="Times New Roman" w:eastAsia="SimSun" w:hAnsi="Times New Roman" w:cs="Angsana New"/>
      <w:sz w:val="24"/>
      <w:lang w:eastAsia="zh-CN"/>
    </w:rPr>
  </w:style>
  <w:style w:type="paragraph" w:styleId="afff1">
    <w:name w:val="Closing"/>
    <w:basedOn w:val="a0"/>
    <w:link w:val="afff2"/>
    <w:rsid w:val="00DA0C3F"/>
    <w:pPr>
      <w:ind w:left="4252"/>
    </w:pPr>
    <w:rPr>
      <w:szCs w:val="28"/>
    </w:rPr>
  </w:style>
  <w:style w:type="character" w:customStyle="1" w:styleId="afff2">
    <w:name w:val="คำลงท้าย อักขระ"/>
    <w:basedOn w:val="a1"/>
    <w:link w:val="afff1"/>
    <w:rsid w:val="00DA0C3F"/>
    <w:rPr>
      <w:rFonts w:ascii="Times New Roman" w:eastAsia="SimSun" w:hAnsi="Times New Roman" w:cs="Angsana New"/>
      <w:sz w:val="24"/>
      <w:lang w:eastAsia="zh-CN"/>
    </w:rPr>
  </w:style>
  <w:style w:type="paragraph" w:styleId="afff3">
    <w:name w:val="caption"/>
    <w:basedOn w:val="a0"/>
    <w:next w:val="a0"/>
    <w:qFormat/>
    <w:rsid w:val="00DA0C3F"/>
    <w:rPr>
      <w:b/>
      <w:bCs/>
      <w:sz w:val="20"/>
      <w:szCs w:val="23"/>
    </w:rPr>
  </w:style>
  <w:style w:type="paragraph" w:styleId="afff4">
    <w:name w:val="envelope return"/>
    <w:basedOn w:val="a0"/>
    <w:rsid w:val="00DA0C3F"/>
    <w:rPr>
      <w:rFonts w:ascii="Arial" w:hAnsi="Arial" w:cs="Cordia New"/>
      <w:sz w:val="20"/>
      <w:szCs w:val="23"/>
    </w:rPr>
  </w:style>
  <w:style w:type="paragraph" w:styleId="HTML1">
    <w:name w:val="HTML Address"/>
    <w:basedOn w:val="a0"/>
    <w:link w:val="HTML2"/>
    <w:rsid w:val="00DA0C3F"/>
    <w:rPr>
      <w:i/>
      <w:iCs/>
      <w:szCs w:val="28"/>
    </w:rPr>
  </w:style>
  <w:style w:type="character" w:customStyle="1" w:styleId="HTML2">
    <w:name w:val="ที่อยู่ HTML อักขระ"/>
    <w:basedOn w:val="a1"/>
    <w:link w:val="HTML1"/>
    <w:rsid w:val="00DA0C3F"/>
    <w:rPr>
      <w:rFonts w:ascii="Times New Roman" w:eastAsia="SimSun" w:hAnsi="Times New Roman" w:cs="Angsana New"/>
      <w:i/>
      <w:iCs/>
      <w:sz w:val="24"/>
      <w:lang w:eastAsia="zh-CN"/>
    </w:rPr>
  </w:style>
  <w:style w:type="paragraph" w:styleId="afff5">
    <w:name w:val="envelope address"/>
    <w:basedOn w:val="a0"/>
    <w:rsid w:val="00DA0C3F"/>
    <w:pPr>
      <w:framePr w:w="7920" w:h="1980" w:hRule="exact" w:hSpace="180" w:wrap="auto" w:hAnchor="page" w:xAlign="center" w:yAlign="bottom"/>
      <w:ind w:left="2880"/>
    </w:pPr>
    <w:rPr>
      <w:rFonts w:ascii="Arial" w:hAnsi="Arial" w:cs="Cordia New"/>
      <w:szCs w:val="28"/>
    </w:rPr>
  </w:style>
  <w:style w:type="paragraph" w:styleId="afff6">
    <w:name w:val="List"/>
    <w:basedOn w:val="a0"/>
    <w:rsid w:val="00DA0C3F"/>
    <w:pPr>
      <w:ind w:left="283" w:hanging="283"/>
    </w:pPr>
    <w:rPr>
      <w:szCs w:val="28"/>
    </w:rPr>
  </w:style>
  <w:style w:type="paragraph" w:styleId="2a">
    <w:name w:val="List 2"/>
    <w:basedOn w:val="a0"/>
    <w:rsid w:val="00DA0C3F"/>
    <w:pPr>
      <w:ind w:left="566" w:hanging="283"/>
    </w:pPr>
    <w:rPr>
      <w:szCs w:val="28"/>
    </w:rPr>
  </w:style>
  <w:style w:type="paragraph" w:styleId="38">
    <w:name w:val="List 3"/>
    <w:basedOn w:val="a0"/>
    <w:rsid w:val="00DA0C3F"/>
    <w:pPr>
      <w:ind w:left="849" w:hanging="283"/>
    </w:pPr>
    <w:rPr>
      <w:szCs w:val="28"/>
    </w:rPr>
  </w:style>
  <w:style w:type="paragraph" w:styleId="44">
    <w:name w:val="List 4"/>
    <w:basedOn w:val="a0"/>
    <w:rsid w:val="00DA0C3F"/>
    <w:pPr>
      <w:ind w:left="1132" w:hanging="283"/>
    </w:pPr>
    <w:rPr>
      <w:szCs w:val="28"/>
    </w:rPr>
  </w:style>
  <w:style w:type="paragraph" w:styleId="54">
    <w:name w:val="List 5"/>
    <w:basedOn w:val="a0"/>
    <w:rsid w:val="00DA0C3F"/>
    <w:pPr>
      <w:ind w:left="1415" w:hanging="283"/>
    </w:pPr>
    <w:rPr>
      <w:szCs w:val="28"/>
    </w:rPr>
  </w:style>
  <w:style w:type="paragraph" w:styleId="afff7">
    <w:name w:val="List Continue"/>
    <w:basedOn w:val="a0"/>
    <w:rsid w:val="00DA0C3F"/>
    <w:pPr>
      <w:spacing w:after="120"/>
      <w:ind w:left="283"/>
    </w:pPr>
    <w:rPr>
      <w:szCs w:val="28"/>
    </w:rPr>
  </w:style>
  <w:style w:type="paragraph" w:styleId="2b">
    <w:name w:val="List Continue 2"/>
    <w:basedOn w:val="a0"/>
    <w:rsid w:val="00DA0C3F"/>
    <w:pPr>
      <w:spacing w:after="120"/>
      <w:ind w:left="566"/>
    </w:pPr>
    <w:rPr>
      <w:szCs w:val="28"/>
    </w:rPr>
  </w:style>
  <w:style w:type="paragraph" w:styleId="39">
    <w:name w:val="List Continue 3"/>
    <w:basedOn w:val="a0"/>
    <w:rsid w:val="00DA0C3F"/>
    <w:pPr>
      <w:spacing w:after="120"/>
      <w:ind w:left="849"/>
    </w:pPr>
    <w:rPr>
      <w:szCs w:val="28"/>
    </w:rPr>
  </w:style>
  <w:style w:type="paragraph" w:styleId="45">
    <w:name w:val="List Continue 4"/>
    <w:basedOn w:val="a0"/>
    <w:rsid w:val="00DA0C3F"/>
    <w:pPr>
      <w:spacing w:after="120"/>
      <w:ind w:left="1132"/>
    </w:pPr>
    <w:rPr>
      <w:szCs w:val="28"/>
    </w:rPr>
  </w:style>
  <w:style w:type="paragraph" w:styleId="55">
    <w:name w:val="List Continue 5"/>
    <w:basedOn w:val="a0"/>
    <w:rsid w:val="00DA0C3F"/>
    <w:pPr>
      <w:spacing w:after="120"/>
      <w:ind w:left="1415"/>
    </w:pPr>
    <w:rPr>
      <w:szCs w:val="28"/>
    </w:rPr>
  </w:style>
  <w:style w:type="paragraph" w:styleId="40">
    <w:name w:val="List Bullet 4"/>
    <w:basedOn w:val="a0"/>
    <w:rsid w:val="00DA0C3F"/>
    <w:pPr>
      <w:numPr>
        <w:numId w:val="4"/>
      </w:numPr>
    </w:pPr>
    <w:rPr>
      <w:szCs w:val="28"/>
    </w:rPr>
  </w:style>
  <w:style w:type="paragraph" w:styleId="50">
    <w:name w:val="List Bullet 5"/>
    <w:basedOn w:val="a0"/>
    <w:rsid w:val="00DA0C3F"/>
    <w:pPr>
      <w:numPr>
        <w:numId w:val="5"/>
      </w:numPr>
    </w:pPr>
    <w:rPr>
      <w:szCs w:val="28"/>
    </w:rPr>
  </w:style>
  <w:style w:type="paragraph" w:styleId="afff8">
    <w:name w:val="Signature"/>
    <w:basedOn w:val="a0"/>
    <w:link w:val="afff9"/>
    <w:rsid w:val="00DA0C3F"/>
    <w:pPr>
      <w:ind w:left="4252"/>
    </w:pPr>
    <w:rPr>
      <w:szCs w:val="28"/>
    </w:rPr>
  </w:style>
  <w:style w:type="character" w:customStyle="1" w:styleId="afff9">
    <w:name w:val="ลายเซ็น อักขระ"/>
    <w:basedOn w:val="a1"/>
    <w:link w:val="afff8"/>
    <w:rsid w:val="00DA0C3F"/>
    <w:rPr>
      <w:rFonts w:ascii="Times New Roman" w:eastAsia="SimSun" w:hAnsi="Times New Roman" w:cs="Angsana New"/>
      <w:sz w:val="24"/>
      <w:lang w:eastAsia="zh-CN"/>
    </w:rPr>
  </w:style>
  <w:style w:type="paragraph" w:styleId="afffa">
    <w:name w:val="E-mail Signature"/>
    <w:basedOn w:val="a0"/>
    <w:link w:val="afffb"/>
    <w:rsid w:val="00DA0C3F"/>
    <w:rPr>
      <w:szCs w:val="28"/>
    </w:rPr>
  </w:style>
  <w:style w:type="character" w:customStyle="1" w:styleId="afffb">
    <w:name w:val="ลายเซ็นอีเมล อักขระ"/>
    <w:basedOn w:val="a1"/>
    <w:link w:val="afffa"/>
    <w:rsid w:val="00DA0C3F"/>
    <w:rPr>
      <w:rFonts w:ascii="Times New Roman" w:eastAsia="SimSun" w:hAnsi="Times New Roman" w:cs="Angsana New"/>
      <w:sz w:val="24"/>
      <w:lang w:eastAsia="zh-CN"/>
    </w:rPr>
  </w:style>
  <w:style w:type="paragraph" w:styleId="a">
    <w:name w:val="List Number"/>
    <w:basedOn w:val="a0"/>
    <w:rsid w:val="00DA0C3F"/>
    <w:pPr>
      <w:numPr>
        <w:numId w:val="6"/>
      </w:numPr>
    </w:pPr>
    <w:rPr>
      <w:szCs w:val="28"/>
    </w:rPr>
  </w:style>
  <w:style w:type="paragraph" w:styleId="2">
    <w:name w:val="List Number 2"/>
    <w:basedOn w:val="a0"/>
    <w:rsid w:val="00DA0C3F"/>
    <w:pPr>
      <w:numPr>
        <w:numId w:val="7"/>
      </w:numPr>
    </w:pPr>
    <w:rPr>
      <w:szCs w:val="28"/>
    </w:rPr>
  </w:style>
  <w:style w:type="paragraph" w:styleId="3">
    <w:name w:val="List Number 3"/>
    <w:basedOn w:val="a0"/>
    <w:rsid w:val="00DA0C3F"/>
    <w:pPr>
      <w:numPr>
        <w:numId w:val="8"/>
      </w:numPr>
    </w:pPr>
    <w:rPr>
      <w:szCs w:val="28"/>
    </w:rPr>
  </w:style>
  <w:style w:type="paragraph" w:styleId="4">
    <w:name w:val="List Number 4"/>
    <w:basedOn w:val="a0"/>
    <w:rsid w:val="00DA0C3F"/>
    <w:pPr>
      <w:numPr>
        <w:numId w:val="9"/>
      </w:numPr>
    </w:pPr>
    <w:rPr>
      <w:szCs w:val="28"/>
    </w:rPr>
  </w:style>
  <w:style w:type="paragraph" w:styleId="afffc">
    <w:name w:val="Date"/>
    <w:basedOn w:val="a0"/>
    <w:next w:val="a0"/>
    <w:link w:val="afffd"/>
    <w:rsid w:val="00DA0C3F"/>
    <w:rPr>
      <w:szCs w:val="28"/>
    </w:rPr>
  </w:style>
  <w:style w:type="character" w:customStyle="1" w:styleId="afffd">
    <w:name w:val="วันที่ อักขระ"/>
    <w:basedOn w:val="a1"/>
    <w:link w:val="afffc"/>
    <w:rsid w:val="00DA0C3F"/>
    <w:rPr>
      <w:rFonts w:ascii="Times New Roman" w:eastAsia="SimSun" w:hAnsi="Times New Roman" w:cs="Angsana New"/>
      <w:sz w:val="24"/>
      <w:lang w:eastAsia="zh-CN"/>
    </w:rPr>
  </w:style>
  <w:style w:type="paragraph" w:styleId="afffe">
    <w:name w:val="Message Header"/>
    <w:basedOn w:val="a0"/>
    <w:link w:val="affff"/>
    <w:rsid w:val="00DA0C3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character" w:customStyle="1" w:styleId="affff">
    <w:name w:val="ส่วนหัวข้อความ อักขระ"/>
    <w:basedOn w:val="a1"/>
    <w:link w:val="afffe"/>
    <w:rsid w:val="00DA0C3F"/>
    <w:rPr>
      <w:rFonts w:ascii="Arial" w:eastAsia="SimSun" w:hAnsi="Arial" w:cs="Cordia New"/>
      <w:sz w:val="24"/>
      <w:shd w:val="pct20" w:color="auto" w:fill="auto"/>
      <w:lang w:eastAsia="zh-CN"/>
    </w:rPr>
  </w:style>
  <w:style w:type="paragraph" w:styleId="affff0">
    <w:name w:val="Note Heading"/>
    <w:basedOn w:val="a0"/>
    <w:next w:val="a0"/>
    <w:link w:val="affff1"/>
    <w:rsid w:val="00DA0C3F"/>
    <w:rPr>
      <w:szCs w:val="28"/>
    </w:rPr>
  </w:style>
  <w:style w:type="character" w:customStyle="1" w:styleId="affff1">
    <w:name w:val="ส่วนหัวของบันทึกย่อ อักขระ"/>
    <w:basedOn w:val="a1"/>
    <w:link w:val="affff0"/>
    <w:rsid w:val="00DA0C3F"/>
    <w:rPr>
      <w:rFonts w:ascii="Times New Roman" w:eastAsia="SimSun" w:hAnsi="Times New Roman" w:cs="Angsana New"/>
      <w:sz w:val="24"/>
      <w:lang w:eastAsia="zh-CN"/>
    </w:rPr>
  </w:style>
  <w:style w:type="paragraph" w:styleId="12">
    <w:name w:val="toc 1"/>
    <w:basedOn w:val="a0"/>
    <w:next w:val="a0"/>
    <w:autoRedefine/>
    <w:rsid w:val="00DA0C3F"/>
    <w:rPr>
      <w:szCs w:val="28"/>
    </w:rPr>
  </w:style>
  <w:style w:type="paragraph" w:styleId="2c">
    <w:name w:val="toc 2"/>
    <w:basedOn w:val="a0"/>
    <w:next w:val="a0"/>
    <w:autoRedefine/>
    <w:semiHidden/>
    <w:rsid w:val="00DA0C3F"/>
    <w:pPr>
      <w:ind w:left="240"/>
    </w:pPr>
    <w:rPr>
      <w:szCs w:val="28"/>
    </w:rPr>
  </w:style>
  <w:style w:type="paragraph" w:styleId="3a">
    <w:name w:val="toc 3"/>
    <w:basedOn w:val="a0"/>
    <w:next w:val="a0"/>
    <w:autoRedefine/>
    <w:rsid w:val="00DA0C3F"/>
    <w:pPr>
      <w:ind w:left="480"/>
    </w:pPr>
    <w:rPr>
      <w:szCs w:val="28"/>
    </w:rPr>
  </w:style>
  <w:style w:type="paragraph" w:styleId="46">
    <w:name w:val="toc 4"/>
    <w:basedOn w:val="a0"/>
    <w:next w:val="a0"/>
    <w:autoRedefine/>
    <w:semiHidden/>
    <w:rsid w:val="00DA0C3F"/>
    <w:pPr>
      <w:ind w:left="720"/>
    </w:pPr>
    <w:rPr>
      <w:szCs w:val="28"/>
    </w:rPr>
  </w:style>
  <w:style w:type="paragraph" w:styleId="56">
    <w:name w:val="toc 5"/>
    <w:basedOn w:val="a0"/>
    <w:next w:val="a0"/>
    <w:autoRedefine/>
    <w:semiHidden/>
    <w:rsid w:val="00DA0C3F"/>
    <w:pPr>
      <w:ind w:left="960"/>
    </w:pPr>
    <w:rPr>
      <w:szCs w:val="28"/>
    </w:rPr>
  </w:style>
  <w:style w:type="paragraph" w:styleId="62">
    <w:name w:val="toc 6"/>
    <w:basedOn w:val="a0"/>
    <w:next w:val="a0"/>
    <w:autoRedefine/>
    <w:semiHidden/>
    <w:rsid w:val="00DA0C3F"/>
    <w:pPr>
      <w:ind w:left="1200"/>
    </w:pPr>
    <w:rPr>
      <w:szCs w:val="28"/>
    </w:rPr>
  </w:style>
  <w:style w:type="paragraph" w:styleId="72">
    <w:name w:val="toc 7"/>
    <w:basedOn w:val="a0"/>
    <w:next w:val="a0"/>
    <w:autoRedefine/>
    <w:semiHidden/>
    <w:rsid w:val="00DA0C3F"/>
    <w:pPr>
      <w:ind w:left="1440"/>
    </w:pPr>
    <w:rPr>
      <w:szCs w:val="28"/>
    </w:rPr>
  </w:style>
  <w:style w:type="paragraph" w:styleId="82">
    <w:name w:val="toc 8"/>
    <w:basedOn w:val="a0"/>
    <w:next w:val="a0"/>
    <w:autoRedefine/>
    <w:semiHidden/>
    <w:rsid w:val="00DA0C3F"/>
    <w:pPr>
      <w:ind w:left="1680"/>
    </w:pPr>
    <w:rPr>
      <w:szCs w:val="28"/>
    </w:rPr>
  </w:style>
  <w:style w:type="paragraph" w:styleId="92">
    <w:name w:val="toc 9"/>
    <w:basedOn w:val="a0"/>
    <w:next w:val="a0"/>
    <w:autoRedefine/>
    <w:semiHidden/>
    <w:rsid w:val="00DA0C3F"/>
    <w:pPr>
      <w:ind w:left="1920"/>
    </w:pPr>
    <w:rPr>
      <w:szCs w:val="28"/>
    </w:rPr>
  </w:style>
  <w:style w:type="paragraph" w:styleId="affff2">
    <w:name w:val="table of authorities"/>
    <w:basedOn w:val="a0"/>
    <w:next w:val="a0"/>
    <w:semiHidden/>
    <w:rsid w:val="00DA0C3F"/>
    <w:pPr>
      <w:ind w:left="240" w:hanging="240"/>
    </w:pPr>
    <w:rPr>
      <w:szCs w:val="28"/>
    </w:rPr>
  </w:style>
  <w:style w:type="paragraph" w:styleId="affff3">
    <w:name w:val="table of figures"/>
    <w:basedOn w:val="a0"/>
    <w:next w:val="a0"/>
    <w:semiHidden/>
    <w:rsid w:val="00DA0C3F"/>
    <w:rPr>
      <w:szCs w:val="28"/>
    </w:rPr>
  </w:style>
  <w:style w:type="paragraph" w:styleId="affff4">
    <w:name w:val="index heading"/>
    <w:basedOn w:val="a0"/>
    <w:next w:val="11"/>
    <w:semiHidden/>
    <w:rsid w:val="00DA0C3F"/>
    <w:rPr>
      <w:rFonts w:ascii="Arial" w:hAnsi="Arial" w:cs="Cordia New"/>
      <w:b/>
      <w:bCs/>
      <w:szCs w:val="28"/>
    </w:rPr>
  </w:style>
  <w:style w:type="paragraph" w:styleId="affff5">
    <w:name w:val="toa heading"/>
    <w:basedOn w:val="a0"/>
    <w:next w:val="a0"/>
    <w:semiHidden/>
    <w:rsid w:val="00DA0C3F"/>
    <w:pPr>
      <w:spacing w:before="120"/>
    </w:pPr>
    <w:rPr>
      <w:rFonts w:ascii="Arial" w:hAnsi="Arial" w:cs="Cordia New"/>
      <w:b/>
      <w:bCs/>
      <w:szCs w:val="28"/>
    </w:rPr>
  </w:style>
  <w:style w:type="paragraph" w:customStyle="1" w:styleId="affff6">
    <w:name w:val="เนื้อหา"/>
    <w:basedOn w:val="a0"/>
    <w:rsid w:val="00DA0C3F"/>
    <w:pPr>
      <w:ind w:firstLine="680"/>
      <w:jc w:val="both"/>
    </w:pPr>
    <w:rPr>
      <w:rFonts w:ascii="Cordia New" w:eastAsia="Cordia New" w:hAnsi="Cordia New" w:cs="Cordia New"/>
      <w:b/>
      <w:bCs/>
      <w:sz w:val="28"/>
      <w:szCs w:val="28"/>
      <w:lang w:eastAsia="en-US"/>
    </w:rPr>
  </w:style>
  <w:style w:type="paragraph" w:styleId="affff7">
    <w:name w:val="No Spacing"/>
    <w:qFormat/>
    <w:rsid w:val="00DA0C3F"/>
    <w:pPr>
      <w:spacing w:after="0" w:line="240" w:lineRule="auto"/>
    </w:pPr>
    <w:rPr>
      <w:rFonts w:ascii="Calibri" w:eastAsia="Calibri" w:hAnsi="Calibri" w:cs="Cordia New"/>
    </w:rPr>
  </w:style>
  <w:style w:type="character" w:customStyle="1" w:styleId="15">
    <w:name w:val="อักขระ อักขระ15"/>
    <w:rsid w:val="00DA0C3F"/>
    <w:rPr>
      <w:rFonts w:ascii="Arial" w:eastAsia="SimSun" w:hAnsi="Arial" w:cs="Cordia New"/>
      <w:b/>
      <w:bCs/>
      <w:kern w:val="32"/>
      <w:sz w:val="32"/>
      <w:szCs w:val="37"/>
      <w:lang w:val="en-US" w:eastAsia="zh-CN" w:bidi="th-TH"/>
    </w:rPr>
  </w:style>
  <w:style w:type="character" w:customStyle="1" w:styleId="13">
    <w:name w:val="อักขระ อักขระ13"/>
    <w:rsid w:val="00DA0C3F"/>
    <w:rPr>
      <w:rFonts w:ascii="Cordia New" w:eastAsia="Angsana New" w:hAnsi="Cordia New" w:cs="Cordia New"/>
      <w:snapToGrid w:val="0"/>
      <w:sz w:val="32"/>
      <w:szCs w:val="32"/>
      <w:lang w:val="en-US" w:eastAsia="en-US" w:bidi="th-TH"/>
    </w:rPr>
  </w:style>
  <w:style w:type="paragraph" w:customStyle="1" w:styleId="14">
    <w:name w:val="รายการย่อหน้า1"/>
    <w:basedOn w:val="a0"/>
    <w:qFormat/>
    <w:rsid w:val="00DA0C3F"/>
    <w:pPr>
      <w:spacing w:after="200" w:line="276" w:lineRule="auto"/>
      <w:ind w:left="720"/>
      <w:contextualSpacing/>
    </w:pPr>
    <w:rPr>
      <w:rFonts w:ascii="Calibri" w:eastAsia="Calibri" w:hAnsi="Calibri" w:cs="Cordia New"/>
      <w:sz w:val="22"/>
      <w:szCs w:val="28"/>
      <w:lang w:eastAsia="en-US"/>
    </w:rPr>
  </w:style>
  <w:style w:type="paragraph" w:customStyle="1" w:styleId="110">
    <w:name w:val="รายการย่อหน้า11"/>
    <w:basedOn w:val="a0"/>
    <w:qFormat/>
    <w:rsid w:val="00DA0C3F"/>
    <w:pPr>
      <w:ind w:left="720"/>
      <w:contextualSpacing/>
    </w:pPr>
    <w:rPr>
      <w:szCs w:val="28"/>
      <w:lang w:eastAsia="en-US"/>
    </w:rPr>
  </w:style>
  <w:style w:type="character" w:customStyle="1" w:styleId="47">
    <w:name w:val="อักขระ อักขระ4"/>
    <w:rsid w:val="00DA0C3F"/>
    <w:rPr>
      <w:rFonts w:ascii="Angsana New" w:eastAsia="Cordia New" w:hAnsi="Angsana New"/>
      <w:b/>
      <w:bCs/>
      <w:sz w:val="32"/>
      <w:szCs w:val="32"/>
    </w:rPr>
  </w:style>
  <w:style w:type="character" w:styleId="affff8">
    <w:name w:val="Strong"/>
    <w:uiPriority w:val="22"/>
    <w:qFormat/>
    <w:rsid w:val="00DA0C3F"/>
    <w:rPr>
      <w:b/>
      <w:bCs/>
    </w:rPr>
  </w:style>
  <w:style w:type="character" w:styleId="affff9">
    <w:name w:val="Emphasis"/>
    <w:qFormat/>
    <w:rsid w:val="00DA0C3F"/>
    <w:rPr>
      <w:i/>
      <w:iCs/>
    </w:rPr>
  </w:style>
  <w:style w:type="paragraph" w:customStyle="1" w:styleId="2d">
    <w:name w:val="รายการย่อหน้า2"/>
    <w:basedOn w:val="a0"/>
    <w:qFormat/>
    <w:rsid w:val="00DA0C3F"/>
    <w:pPr>
      <w:spacing w:after="200" w:line="276" w:lineRule="auto"/>
      <w:ind w:left="720"/>
      <w:contextualSpacing/>
    </w:pPr>
    <w:rPr>
      <w:rFonts w:ascii="Calibri" w:eastAsia="Calibri" w:hAnsi="Calibri" w:cs="Cordia New"/>
      <w:sz w:val="22"/>
      <w:szCs w:val="28"/>
      <w:lang w:eastAsia="en-US"/>
    </w:rPr>
  </w:style>
  <w:style w:type="paragraph" w:customStyle="1" w:styleId="3b">
    <w:name w:val="รายการย่อหน้า3"/>
    <w:basedOn w:val="a0"/>
    <w:qFormat/>
    <w:rsid w:val="00DA0C3F"/>
    <w:pPr>
      <w:ind w:left="720"/>
      <w:contextualSpacing/>
    </w:pPr>
    <w:rPr>
      <w:rFonts w:ascii="Calibri" w:eastAsia="Calibri" w:hAnsi="Calibri"/>
      <w:sz w:val="22"/>
      <w:szCs w:val="28"/>
      <w:lang w:eastAsia="en-US"/>
    </w:rPr>
  </w:style>
  <w:style w:type="character" w:customStyle="1" w:styleId="googqs-tidbit1">
    <w:name w:val="goog_qs-tidbit1"/>
    <w:rsid w:val="00DA0C3F"/>
    <w:rPr>
      <w:vanish w:val="0"/>
      <w:webHidden w:val="0"/>
      <w:specVanish w:val="0"/>
    </w:rPr>
  </w:style>
  <w:style w:type="character" w:customStyle="1" w:styleId="a5">
    <w:name w:val="รายการย่อหน้า อักขระ"/>
    <w:link w:val="a4"/>
    <w:uiPriority w:val="34"/>
    <w:rsid w:val="00DA0C3F"/>
    <w:rPr>
      <w:rFonts w:ascii="Times New Roman" w:eastAsia="Times New Roman" w:hAnsi="Times New Roman" w:cs="Angsana New"/>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0C3F"/>
    <w:pPr>
      <w:spacing w:after="0" w:line="240" w:lineRule="auto"/>
    </w:pPr>
    <w:rPr>
      <w:rFonts w:ascii="Times New Roman" w:eastAsia="SimSun" w:hAnsi="Times New Roman" w:cs="Angsana New"/>
      <w:sz w:val="24"/>
      <w:szCs w:val="24"/>
      <w:lang w:eastAsia="zh-CN"/>
    </w:rPr>
  </w:style>
  <w:style w:type="paragraph" w:styleId="1">
    <w:name w:val="heading 1"/>
    <w:basedOn w:val="a0"/>
    <w:next w:val="a0"/>
    <w:link w:val="10"/>
    <w:qFormat/>
    <w:rsid w:val="00DA0C3F"/>
    <w:pPr>
      <w:keepNext/>
      <w:spacing w:before="240" w:after="60"/>
      <w:outlineLvl w:val="0"/>
    </w:pPr>
    <w:rPr>
      <w:rFonts w:ascii="Arial" w:hAnsi="Arial" w:cs="Cordia New"/>
      <w:b/>
      <w:bCs/>
      <w:kern w:val="32"/>
      <w:sz w:val="32"/>
      <w:szCs w:val="37"/>
    </w:rPr>
  </w:style>
  <w:style w:type="paragraph" w:styleId="21">
    <w:name w:val="heading 2"/>
    <w:basedOn w:val="a0"/>
    <w:next w:val="a0"/>
    <w:link w:val="22"/>
    <w:qFormat/>
    <w:rsid w:val="00DA0C3F"/>
    <w:pPr>
      <w:keepNext/>
      <w:spacing w:before="240" w:after="60"/>
      <w:outlineLvl w:val="1"/>
    </w:pPr>
    <w:rPr>
      <w:rFonts w:ascii="Arial" w:hAnsi="Arial" w:cs="Cordia New"/>
      <w:b/>
      <w:bCs/>
      <w:i/>
      <w:iCs/>
      <w:sz w:val="28"/>
      <w:szCs w:val="32"/>
      <w:lang w:eastAsia="en-US"/>
    </w:rPr>
  </w:style>
  <w:style w:type="paragraph" w:styleId="31">
    <w:name w:val="heading 3"/>
    <w:basedOn w:val="a0"/>
    <w:next w:val="a0"/>
    <w:link w:val="32"/>
    <w:qFormat/>
    <w:rsid w:val="00DA0C3F"/>
    <w:pPr>
      <w:keepNext/>
      <w:widowControl w:val="0"/>
      <w:ind w:firstLine="993"/>
      <w:outlineLvl w:val="2"/>
    </w:pPr>
    <w:rPr>
      <w:rFonts w:ascii="Cordia New" w:eastAsia="Angsana New" w:hAnsi="Cordia New" w:cs="Cordia New"/>
      <w:snapToGrid w:val="0"/>
      <w:sz w:val="32"/>
      <w:szCs w:val="32"/>
      <w:lang w:eastAsia="en-US"/>
    </w:rPr>
  </w:style>
  <w:style w:type="paragraph" w:styleId="41">
    <w:name w:val="heading 4"/>
    <w:basedOn w:val="a0"/>
    <w:next w:val="a0"/>
    <w:link w:val="42"/>
    <w:qFormat/>
    <w:rsid w:val="00DA0C3F"/>
    <w:pPr>
      <w:keepNext/>
      <w:spacing w:before="240" w:after="60"/>
      <w:outlineLvl w:val="3"/>
    </w:pPr>
    <w:rPr>
      <w:b/>
      <w:bCs/>
      <w:sz w:val="28"/>
      <w:szCs w:val="32"/>
      <w:lang w:eastAsia="en-US"/>
    </w:rPr>
  </w:style>
  <w:style w:type="paragraph" w:styleId="51">
    <w:name w:val="heading 5"/>
    <w:basedOn w:val="a0"/>
    <w:next w:val="a0"/>
    <w:link w:val="52"/>
    <w:qFormat/>
    <w:rsid w:val="00DA0C3F"/>
    <w:pPr>
      <w:keepNext/>
      <w:outlineLvl w:val="4"/>
    </w:pPr>
    <w:rPr>
      <w:rFonts w:ascii="AngsanaUPC" w:eastAsia="Cordia New" w:hAnsi="AngsanaUPC" w:cs="AngsanaUPC"/>
      <w:b/>
      <w:bCs/>
      <w:sz w:val="32"/>
      <w:szCs w:val="32"/>
      <w:lang w:eastAsia="en-US"/>
    </w:rPr>
  </w:style>
  <w:style w:type="paragraph" w:styleId="6">
    <w:name w:val="heading 6"/>
    <w:basedOn w:val="a0"/>
    <w:next w:val="a0"/>
    <w:link w:val="60"/>
    <w:qFormat/>
    <w:rsid w:val="00DA0C3F"/>
    <w:pPr>
      <w:spacing w:before="240" w:after="60"/>
      <w:outlineLvl w:val="5"/>
    </w:pPr>
    <w:rPr>
      <w:b/>
      <w:bCs/>
      <w:sz w:val="22"/>
      <w:szCs w:val="22"/>
    </w:rPr>
  </w:style>
  <w:style w:type="paragraph" w:styleId="7">
    <w:name w:val="heading 7"/>
    <w:basedOn w:val="a0"/>
    <w:next w:val="a0"/>
    <w:link w:val="70"/>
    <w:qFormat/>
    <w:rsid w:val="00DA0C3F"/>
    <w:pPr>
      <w:spacing w:before="240" w:after="60"/>
      <w:outlineLvl w:val="6"/>
    </w:pPr>
    <w:rPr>
      <w:szCs w:val="28"/>
      <w:lang w:eastAsia="en-US"/>
    </w:rPr>
  </w:style>
  <w:style w:type="paragraph" w:styleId="8">
    <w:name w:val="heading 8"/>
    <w:basedOn w:val="a0"/>
    <w:next w:val="a0"/>
    <w:link w:val="80"/>
    <w:qFormat/>
    <w:rsid w:val="00DA0C3F"/>
    <w:pPr>
      <w:keepNext/>
      <w:jc w:val="thaiDistribute"/>
      <w:outlineLvl w:val="7"/>
    </w:pPr>
    <w:rPr>
      <w:rFonts w:ascii="AngsanaUPC" w:eastAsia="Cordia New" w:hAnsi="AngsanaUPC" w:cs="AngsanaUPC"/>
      <w:b/>
      <w:bCs/>
      <w:sz w:val="32"/>
      <w:szCs w:val="32"/>
      <w:lang w:eastAsia="en-US"/>
    </w:rPr>
  </w:style>
  <w:style w:type="paragraph" w:styleId="9">
    <w:name w:val="heading 9"/>
    <w:basedOn w:val="a0"/>
    <w:next w:val="a0"/>
    <w:link w:val="90"/>
    <w:qFormat/>
    <w:rsid w:val="00DA0C3F"/>
    <w:pPr>
      <w:keepNext/>
      <w:jc w:val="center"/>
      <w:outlineLvl w:val="8"/>
    </w:pPr>
    <w:rPr>
      <w:rFonts w:ascii="AngsanaUPC" w:eastAsia="Cordia New" w:hAnsi="AngsanaUPC" w:cs="AngsanaUPC"/>
      <w:b/>
      <w:bCs/>
      <w:sz w:val="32"/>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B0916"/>
    <w:pPr>
      <w:ind w:left="720"/>
      <w:contextualSpacing/>
    </w:pPr>
    <w:rPr>
      <w:rFonts w:eastAsia="Times New Roman"/>
      <w:szCs w:val="32"/>
    </w:rPr>
  </w:style>
  <w:style w:type="character" w:customStyle="1" w:styleId="10">
    <w:name w:val="หัวเรื่อง 1 อักขระ"/>
    <w:basedOn w:val="a1"/>
    <w:link w:val="1"/>
    <w:rsid w:val="00DA0C3F"/>
    <w:rPr>
      <w:rFonts w:ascii="Arial" w:eastAsia="SimSun" w:hAnsi="Arial" w:cs="Cordia New"/>
      <w:b/>
      <w:bCs/>
      <w:kern w:val="32"/>
      <w:sz w:val="32"/>
      <w:szCs w:val="37"/>
      <w:lang w:eastAsia="zh-CN"/>
    </w:rPr>
  </w:style>
  <w:style w:type="character" w:customStyle="1" w:styleId="22">
    <w:name w:val="หัวเรื่อง 2 อักขระ"/>
    <w:basedOn w:val="a1"/>
    <w:link w:val="21"/>
    <w:rsid w:val="00DA0C3F"/>
    <w:rPr>
      <w:rFonts w:ascii="Arial" w:eastAsia="SimSun" w:hAnsi="Arial" w:cs="Cordia New"/>
      <w:b/>
      <w:bCs/>
      <w:i/>
      <w:iCs/>
      <w:sz w:val="28"/>
      <w:szCs w:val="32"/>
    </w:rPr>
  </w:style>
  <w:style w:type="character" w:customStyle="1" w:styleId="32">
    <w:name w:val="หัวเรื่อง 3 อักขระ"/>
    <w:basedOn w:val="a1"/>
    <w:link w:val="31"/>
    <w:rsid w:val="00DA0C3F"/>
    <w:rPr>
      <w:rFonts w:ascii="Cordia New" w:eastAsia="Angsana New" w:hAnsi="Cordia New" w:cs="Cordia New"/>
      <w:snapToGrid w:val="0"/>
      <w:sz w:val="32"/>
      <w:szCs w:val="32"/>
    </w:rPr>
  </w:style>
  <w:style w:type="character" w:customStyle="1" w:styleId="42">
    <w:name w:val="หัวเรื่อง 4 อักขระ"/>
    <w:basedOn w:val="a1"/>
    <w:link w:val="41"/>
    <w:rsid w:val="00DA0C3F"/>
    <w:rPr>
      <w:rFonts w:ascii="Times New Roman" w:eastAsia="SimSun" w:hAnsi="Times New Roman" w:cs="Angsana New"/>
      <w:b/>
      <w:bCs/>
      <w:sz w:val="28"/>
      <w:szCs w:val="32"/>
    </w:rPr>
  </w:style>
  <w:style w:type="character" w:customStyle="1" w:styleId="52">
    <w:name w:val="หัวเรื่อง 5 อักขระ"/>
    <w:basedOn w:val="a1"/>
    <w:link w:val="51"/>
    <w:rsid w:val="00DA0C3F"/>
    <w:rPr>
      <w:rFonts w:ascii="AngsanaUPC" w:eastAsia="Cordia New" w:hAnsi="AngsanaUPC" w:cs="AngsanaUPC"/>
      <w:b/>
      <w:bCs/>
      <w:sz w:val="32"/>
      <w:szCs w:val="32"/>
    </w:rPr>
  </w:style>
  <w:style w:type="character" w:customStyle="1" w:styleId="60">
    <w:name w:val="หัวเรื่อง 6 อักขระ"/>
    <w:basedOn w:val="a1"/>
    <w:link w:val="6"/>
    <w:rsid w:val="00DA0C3F"/>
    <w:rPr>
      <w:rFonts w:ascii="Times New Roman" w:eastAsia="SimSun" w:hAnsi="Times New Roman" w:cs="Angsana New"/>
      <w:b/>
      <w:bCs/>
      <w:szCs w:val="22"/>
      <w:lang w:eastAsia="zh-CN"/>
    </w:rPr>
  </w:style>
  <w:style w:type="character" w:customStyle="1" w:styleId="70">
    <w:name w:val="หัวเรื่อง 7 อักขระ"/>
    <w:basedOn w:val="a1"/>
    <w:link w:val="7"/>
    <w:rsid w:val="00DA0C3F"/>
    <w:rPr>
      <w:rFonts w:ascii="Times New Roman" w:eastAsia="SimSun" w:hAnsi="Times New Roman" w:cs="Angsana New"/>
      <w:sz w:val="24"/>
    </w:rPr>
  </w:style>
  <w:style w:type="character" w:customStyle="1" w:styleId="80">
    <w:name w:val="หัวเรื่อง 8 อักขระ"/>
    <w:basedOn w:val="a1"/>
    <w:link w:val="8"/>
    <w:rsid w:val="00DA0C3F"/>
    <w:rPr>
      <w:rFonts w:ascii="AngsanaUPC" w:eastAsia="Cordia New" w:hAnsi="AngsanaUPC" w:cs="AngsanaUPC"/>
      <w:b/>
      <w:bCs/>
      <w:sz w:val="32"/>
      <w:szCs w:val="32"/>
    </w:rPr>
  </w:style>
  <w:style w:type="character" w:customStyle="1" w:styleId="90">
    <w:name w:val="หัวเรื่อง 9 อักขระ"/>
    <w:basedOn w:val="a1"/>
    <w:link w:val="9"/>
    <w:rsid w:val="00DA0C3F"/>
    <w:rPr>
      <w:rFonts w:ascii="AngsanaUPC" w:eastAsia="Cordia New" w:hAnsi="AngsanaUPC" w:cs="AngsanaUPC"/>
      <w:b/>
      <w:bCs/>
      <w:sz w:val="32"/>
      <w:szCs w:val="32"/>
    </w:rPr>
  </w:style>
  <w:style w:type="paragraph" w:styleId="a6">
    <w:name w:val="Title"/>
    <w:basedOn w:val="a0"/>
    <w:link w:val="a7"/>
    <w:qFormat/>
    <w:rsid w:val="00DA0C3F"/>
    <w:pPr>
      <w:jc w:val="center"/>
    </w:pPr>
    <w:rPr>
      <w:rFonts w:ascii="Angsana New" w:hAnsi="Angsana New"/>
      <w:b/>
      <w:bCs/>
      <w:sz w:val="32"/>
      <w:szCs w:val="32"/>
    </w:rPr>
  </w:style>
  <w:style w:type="character" w:customStyle="1" w:styleId="a7">
    <w:name w:val="ชื่อเรื่อง อักขระ"/>
    <w:basedOn w:val="a1"/>
    <w:link w:val="a6"/>
    <w:rsid w:val="00DA0C3F"/>
    <w:rPr>
      <w:rFonts w:ascii="Angsana New" w:eastAsia="SimSun" w:hAnsi="Angsana New" w:cs="Angsana New"/>
      <w:b/>
      <w:bCs/>
      <w:sz w:val="32"/>
      <w:szCs w:val="32"/>
      <w:lang w:eastAsia="zh-CN"/>
    </w:rPr>
  </w:style>
  <w:style w:type="table" w:styleId="a8">
    <w:name w:val="Table Grid"/>
    <w:basedOn w:val="a2"/>
    <w:rsid w:val="00DA0C3F"/>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0"/>
    <w:link w:val="aa"/>
    <w:uiPriority w:val="99"/>
    <w:rsid w:val="00DA0C3F"/>
    <w:pPr>
      <w:tabs>
        <w:tab w:val="center" w:pos="4153"/>
        <w:tab w:val="right" w:pos="8306"/>
      </w:tabs>
    </w:pPr>
    <w:rPr>
      <w:szCs w:val="28"/>
    </w:rPr>
  </w:style>
  <w:style w:type="character" w:customStyle="1" w:styleId="aa">
    <w:name w:val="หัวกระดาษ อักขระ"/>
    <w:basedOn w:val="a1"/>
    <w:link w:val="a9"/>
    <w:uiPriority w:val="99"/>
    <w:rsid w:val="00DA0C3F"/>
    <w:rPr>
      <w:rFonts w:ascii="Times New Roman" w:eastAsia="SimSun" w:hAnsi="Times New Roman" w:cs="Angsana New"/>
      <w:sz w:val="24"/>
      <w:lang w:eastAsia="zh-CN"/>
    </w:rPr>
  </w:style>
  <w:style w:type="character" w:styleId="ab">
    <w:name w:val="page number"/>
    <w:basedOn w:val="a1"/>
    <w:rsid w:val="00DA0C3F"/>
  </w:style>
  <w:style w:type="paragraph" w:styleId="ac">
    <w:name w:val="footer"/>
    <w:basedOn w:val="a0"/>
    <w:link w:val="ad"/>
    <w:rsid w:val="00DA0C3F"/>
    <w:pPr>
      <w:tabs>
        <w:tab w:val="center" w:pos="4153"/>
        <w:tab w:val="right" w:pos="8306"/>
      </w:tabs>
    </w:pPr>
    <w:rPr>
      <w:szCs w:val="28"/>
    </w:rPr>
  </w:style>
  <w:style w:type="character" w:customStyle="1" w:styleId="ad">
    <w:name w:val="ท้ายกระดาษ อักขระ"/>
    <w:basedOn w:val="a1"/>
    <w:link w:val="ac"/>
    <w:rsid w:val="00DA0C3F"/>
    <w:rPr>
      <w:rFonts w:ascii="Times New Roman" w:eastAsia="SimSun" w:hAnsi="Times New Roman" w:cs="Angsana New"/>
      <w:sz w:val="24"/>
      <w:lang w:eastAsia="zh-CN"/>
    </w:rPr>
  </w:style>
  <w:style w:type="paragraph" w:styleId="ae">
    <w:name w:val="annotation text"/>
    <w:basedOn w:val="a0"/>
    <w:link w:val="af"/>
    <w:semiHidden/>
    <w:rsid w:val="00DA0C3F"/>
    <w:rPr>
      <w:sz w:val="20"/>
      <w:szCs w:val="23"/>
    </w:rPr>
  </w:style>
  <w:style w:type="character" w:customStyle="1" w:styleId="af">
    <w:name w:val="ข้อความข้อคิดเห็น อักขระ"/>
    <w:basedOn w:val="a1"/>
    <w:link w:val="ae"/>
    <w:semiHidden/>
    <w:rsid w:val="00DA0C3F"/>
    <w:rPr>
      <w:rFonts w:ascii="Times New Roman" w:eastAsia="SimSun" w:hAnsi="Times New Roman" w:cs="Angsana New"/>
      <w:sz w:val="20"/>
      <w:szCs w:val="23"/>
      <w:lang w:eastAsia="zh-CN"/>
    </w:rPr>
  </w:style>
  <w:style w:type="paragraph" w:styleId="af0">
    <w:name w:val="annotation subject"/>
    <w:basedOn w:val="ae"/>
    <w:next w:val="ae"/>
    <w:link w:val="af1"/>
    <w:semiHidden/>
    <w:rsid w:val="00DA0C3F"/>
    <w:rPr>
      <w:b/>
      <w:bCs/>
    </w:rPr>
  </w:style>
  <w:style w:type="character" w:customStyle="1" w:styleId="af1">
    <w:name w:val="ชื่อเรื่องของข้อคิดเห็น อักขระ"/>
    <w:basedOn w:val="af"/>
    <w:link w:val="af0"/>
    <w:semiHidden/>
    <w:rsid w:val="00DA0C3F"/>
    <w:rPr>
      <w:rFonts w:ascii="Times New Roman" w:eastAsia="SimSun" w:hAnsi="Times New Roman" w:cs="Angsana New"/>
      <w:b/>
      <w:bCs/>
      <w:sz w:val="20"/>
      <w:szCs w:val="23"/>
      <w:lang w:eastAsia="zh-CN"/>
    </w:rPr>
  </w:style>
  <w:style w:type="paragraph" w:styleId="af2">
    <w:name w:val="Balloon Text"/>
    <w:basedOn w:val="a0"/>
    <w:link w:val="af3"/>
    <w:rsid w:val="00DA0C3F"/>
    <w:rPr>
      <w:rFonts w:ascii="Tahoma" w:hAnsi="Tahoma"/>
      <w:sz w:val="16"/>
      <w:szCs w:val="18"/>
    </w:rPr>
  </w:style>
  <w:style w:type="character" w:customStyle="1" w:styleId="af3">
    <w:name w:val="ข้อความบอลลูน อักขระ"/>
    <w:basedOn w:val="a1"/>
    <w:link w:val="af2"/>
    <w:rsid w:val="00DA0C3F"/>
    <w:rPr>
      <w:rFonts w:ascii="Tahoma" w:eastAsia="SimSun" w:hAnsi="Tahoma" w:cs="Angsana New"/>
      <w:sz w:val="16"/>
      <w:szCs w:val="18"/>
      <w:lang w:eastAsia="zh-CN"/>
    </w:rPr>
  </w:style>
  <w:style w:type="paragraph" w:customStyle="1" w:styleId="Default">
    <w:name w:val="Default"/>
    <w:rsid w:val="00DA0C3F"/>
    <w:pPr>
      <w:autoSpaceDE w:val="0"/>
      <w:autoSpaceDN w:val="0"/>
      <w:adjustRightInd w:val="0"/>
      <w:spacing w:after="0" w:line="240" w:lineRule="auto"/>
    </w:pPr>
    <w:rPr>
      <w:rFonts w:ascii="Angsana New" w:eastAsia="SimSun" w:hAnsi="Angsana New" w:cs="Angsana New"/>
      <w:color w:val="000000"/>
      <w:sz w:val="24"/>
      <w:szCs w:val="24"/>
      <w:lang w:eastAsia="zh-CN"/>
    </w:rPr>
  </w:style>
  <w:style w:type="paragraph" w:customStyle="1" w:styleId="af4">
    <w:name w:val="...."/>
    <w:basedOn w:val="Default"/>
    <w:next w:val="Default"/>
    <w:uiPriority w:val="99"/>
    <w:rsid w:val="00DA0C3F"/>
    <w:rPr>
      <w:color w:val="auto"/>
    </w:rPr>
  </w:style>
  <w:style w:type="paragraph" w:styleId="af5">
    <w:name w:val="Body Text"/>
    <w:basedOn w:val="a0"/>
    <w:link w:val="af6"/>
    <w:rsid w:val="00DA0C3F"/>
    <w:pPr>
      <w:tabs>
        <w:tab w:val="num" w:pos="180"/>
      </w:tabs>
      <w:ind w:left="180" w:hanging="180"/>
    </w:pPr>
    <w:rPr>
      <w:rFonts w:ascii="Angsana New" w:eastAsia="Cordia New" w:hAnsi="Angsana New"/>
      <w:sz w:val="30"/>
      <w:szCs w:val="30"/>
      <w:lang w:eastAsia="en-US"/>
    </w:rPr>
  </w:style>
  <w:style w:type="character" w:customStyle="1" w:styleId="af6">
    <w:name w:val="เนื้อความ อักขระ"/>
    <w:basedOn w:val="a1"/>
    <w:link w:val="af5"/>
    <w:rsid w:val="00DA0C3F"/>
    <w:rPr>
      <w:rFonts w:ascii="Angsana New" w:eastAsia="Cordia New" w:hAnsi="Angsana New" w:cs="Angsana New"/>
      <w:sz w:val="30"/>
      <w:szCs w:val="30"/>
    </w:rPr>
  </w:style>
  <w:style w:type="paragraph" w:styleId="23">
    <w:name w:val="Body Text Indent 2"/>
    <w:basedOn w:val="a0"/>
    <w:link w:val="24"/>
    <w:rsid w:val="00DA0C3F"/>
    <w:pPr>
      <w:spacing w:after="120" w:line="480" w:lineRule="auto"/>
      <w:ind w:left="283"/>
    </w:pPr>
  </w:style>
  <w:style w:type="character" w:customStyle="1" w:styleId="24">
    <w:name w:val="การเยื้องเนื้อความ 2 อักขระ"/>
    <w:basedOn w:val="a1"/>
    <w:link w:val="23"/>
    <w:rsid w:val="00DA0C3F"/>
    <w:rPr>
      <w:rFonts w:ascii="Times New Roman" w:eastAsia="SimSun" w:hAnsi="Times New Roman" w:cs="Angsana New"/>
      <w:sz w:val="24"/>
      <w:szCs w:val="24"/>
      <w:lang w:eastAsia="zh-CN"/>
    </w:rPr>
  </w:style>
  <w:style w:type="paragraph" w:styleId="33">
    <w:name w:val="Body Text 3"/>
    <w:basedOn w:val="a0"/>
    <w:link w:val="34"/>
    <w:rsid w:val="00DA0C3F"/>
    <w:pPr>
      <w:spacing w:after="120"/>
    </w:pPr>
    <w:rPr>
      <w:sz w:val="16"/>
      <w:szCs w:val="18"/>
    </w:rPr>
  </w:style>
  <w:style w:type="character" w:customStyle="1" w:styleId="34">
    <w:name w:val="เนื้อความ 3 อักขระ"/>
    <w:basedOn w:val="a1"/>
    <w:link w:val="33"/>
    <w:rsid w:val="00DA0C3F"/>
    <w:rPr>
      <w:rFonts w:ascii="Times New Roman" w:eastAsia="SimSun" w:hAnsi="Times New Roman" w:cs="Angsana New"/>
      <w:sz w:val="16"/>
      <w:szCs w:val="18"/>
      <w:lang w:eastAsia="zh-CN"/>
    </w:rPr>
  </w:style>
  <w:style w:type="paragraph" w:styleId="af7">
    <w:name w:val="Body Text Indent"/>
    <w:basedOn w:val="a0"/>
    <w:link w:val="af8"/>
    <w:rsid w:val="00DA0C3F"/>
    <w:pPr>
      <w:spacing w:after="120"/>
      <w:ind w:left="283"/>
    </w:pPr>
    <w:rPr>
      <w:szCs w:val="28"/>
    </w:rPr>
  </w:style>
  <w:style w:type="character" w:customStyle="1" w:styleId="af8">
    <w:name w:val="การเยื้องเนื้อความ อักขระ"/>
    <w:basedOn w:val="a1"/>
    <w:link w:val="af7"/>
    <w:rsid w:val="00DA0C3F"/>
    <w:rPr>
      <w:rFonts w:ascii="Times New Roman" w:eastAsia="SimSun" w:hAnsi="Times New Roman" w:cs="Angsana New"/>
      <w:sz w:val="24"/>
      <w:lang w:eastAsia="zh-CN"/>
    </w:rPr>
  </w:style>
  <w:style w:type="paragraph" w:styleId="25">
    <w:name w:val="Body Text 2"/>
    <w:basedOn w:val="a0"/>
    <w:link w:val="26"/>
    <w:rsid w:val="00DA0C3F"/>
    <w:pPr>
      <w:spacing w:after="120" w:line="480" w:lineRule="auto"/>
    </w:pPr>
    <w:rPr>
      <w:szCs w:val="28"/>
    </w:rPr>
  </w:style>
  <w:style w:type="character" w:customStyle="1" w:styleId="26">
    <w:name w:val="เนื้อความ 2 อักขระ"/>
    <w:basedOn w:val="a1"/>
    <w:link w:val="25"/>
    <w:rsid w:val="00DA0C3F"/>
    <w:rPr>
      <w:rFonts w:ascii="Times New Roman" w:eastAsia="SimSun" w:hAnsi="Times New Roman" w:cs="Angsana New"/>
      <w:sz w:val="24"/>
      <w:lang w:eastAsia="zh-CN"/>
    </w:rPr>
  </w:style>
  <w:style w:type="paragraph" w:styleId="af9">
    <w:name w:val="Normal (Web)"/>
    <w:basedOn w:val="a0"/>
    <w:uiPriority w:val="99"/>
    <w:rsid w:val="00DA0C3F"/>
    <w:pPr>
      <w:spacing w:before="100" w:beforeAutospacing="1" w:after="100" w:afterAutospacing="1" w:line="225" w:lineRule="atLeast"/>
    </w:pPr>
    <w:rPr>
      <w:rFonts w:ascii="Verdana" w:eastAsia="MS Mincho" w:hAnsi="Verdana" w:cs="Tahoma"/>
      <w:color w:val="666666"/>
      <w:sz w:val="17"/>
      <w:szCs w:val="17"/>
      <w:lang w:eastAsia="ja-JP"/>
    </w:rPr>
  </w:style>
  <w:style w:type="paragraph" w:styleId="afa">
    <w:name w:val="List Bullet"/>
    <w:basedOn w:val="a0"/>
    <w:rsid w:val="00DA0C3F"/>
    <w:pPr>
      <w:tabs>
        <w:tab w:val="num" w:pos="360"/>
      </w:tabs>
      <w:ind w:left="360" w:hanging="360"/>
    </w:pPr>
    <w:rPr>
      <w:szCs w:val="28"/>
      <w:lang w:eastAsia="en-US"/>
    </w:rPr>
  </w:style>
  <w:style w:type="paragraph" w:customStyle="1" w:styleId="Jlist">
    <w:name w:val="Jlist"/>
    <w:basedOn w:val="a0"/>
    <w:rsid w:val="00DA0C3F"/>
    <w:pPr>
      <w:tabs>
        <w:tab w:val="num" w:pos="1260"/>
      </w:tabs>
      <w:ind w:left="1260" w:hanging="360"/>
    </w:pPr>
    <w:rPr>
      <w:rFonts w:ascii="AngsanaUPC" w:eastAsia="Cordia New" w:hAnsi="AngsanaUPC" w:cs="AngsanaUPC"/>
      <w:sz w:val="32"/>
      <w:szCs w:val="32"/>
      <w:lang w:eastAsia="en-US"/>
    </w:rPr>
  </w:style>
  <w:style w:type="paragraph" w:styleId="afb">
    <w:name w:val="Document Map"/>
    <w:basedOn w:val="a0"/>
    <w:link w:val="afc"/>
    <w:semiHidden/>
    <w:rsid w:val="00DA0C3F"/>
    <w:pPr>
      <w:shd w:val="clear" w:color="auto" w:fill="000080"/>
    </w:pPr>
    <w:rPr>
      <w:rFonts w:ascii="Tahoma" w:hAnsi="Tahoma"/>
      <w:szCs w:val="28"/>
    </w:rPr>
  </w:style>
  <w:style w:type="character" w:customStyle="1" w:styleId="afc">
    <w:name w:val="ผังเอกสาร อักขระ"/>
    <w:basedOn w:val="a1"/>
    <w:link w:val="afb"/>
    <w:semiHidden/>
    <w:rsid w:val="00DA0C3F"/>
    <w:rPr>
      <w:rFonts w:ascii="Tahoma" w:eastAsia="SimSun" w:hAnsi="Tahoma" w:cs="Angsana New"/>
      <w:sz w:val="24"/>
      <w:shd w:val="clear" w:color="auto" w:fill="000080"/>
      <w:lang w:eastAsia="zh-CN"/>
    </w:rPr>
  </w:style>
  <w:style w:type="character" w:styleId="afd">
    <w:name w:val="Hyperlink"/>
    <w:basedOn w:val="a1"/>
    <w:rsid w:val="00DA0C3F"/>
    <w:rPr>
      <w:color w:val="0000FF"/>
      <w:u w:val="single"/>
    </w:rPr>
  </w:style>
  <w:style w:type="paragraph" w:styleId="5">
    <w:name w:val="List Number 5"/>
    <w:basedOn w:val="a0"/>
    <w:rsid w:val="00DA0C3F"/>
    <w:pPr>
      <w:numPr>
        <w:numId w:val="1"/>
      </w:numPr>
    </w:pPr>
    <w:rPr>
      <w:szCs w:val="28"/>
    </w:rPr>
  </w:style>
  <w:style w:type="paragraph" w:styleId="20">
    <w:name w:val="List Bullet 2"/>
    <w:basedOn w:val="a0"/>
    <w:rsid w:val="00DA0C3F"/>
    <w:pPr>
      <w:numPr>
        <w:numId w:val="2"/>
      </w:numPr>
    </w:pPr>
    <w:rPr>
      <w:szCs w:val="28"/>
    </w:rPr>
  </w:style>
  <w:style w:type="paragraph" w:styleId="30">
    <w:name w:val="List Bullet 3"/>
    <w:basedOn w:val="a0"/>
    <w:rsid w:val="00DA0C3F"/>
    <w:pPr>
      <w:numPr>
        <w:numId w:val="3"/>
      </w:numPr>
    </w:pPr>
    <w:rPr>
      <w:szCs w:val="28"/>
    </w:rPr>
  </w:style>
  <w:style w:type="character" w:styleId="afe">
    <w:name w:val="FollowedHyperlink"/>
    <w:basedOn w:val="a1"/>
    <w:unhideWhenUsed/>
    <w:rsid w:val="00DA0C3F"/>
    <w:rPr>
      <w:color w:val="800080"/>
      <w:u w:val="single"/>
    </w:rPr>
  </w:style>
  <w:style w:type="paragraph" w:styleId="35">
    <w:name w:val="Body Text Indent 3"/>
    <w:basedOn w:val="a0"/>
    <w:link w:val="36"/>
    <w:rsid w:val="00DA0C3F"/>
    <w:pPr>
      <w:ind w:firstLine="720"/>
      <w:jc w:val="thaiDistribute"/>
    </w:pPr>
    <w:rPr>
      <w:rFonts w:ascii="AngsanaUPC" w:eastAsia="Cordia New" w:hAnsi="AngsanaUPC" w:cs="AngsanaUPC"/>
      <w:sz w:val="32"/>
      <w:szCs w:val="32"/>
      <w:lang w:eastAsia="en-US"/>
    </w:rPr>
  </w:style>
  <w:style w:type="character" w:customStyle="1" w:styleId="36">
    <w:name w:val="การเยื้องเนื้อความ 3 อักขระ"/>
    <w:basedOn w:val="a1"/>
    <w:link w:val="35"/>
    <w:rsid w:val="00DA0C3F"/>
    <w:rPr>
      <w:rFonts w:ascii="AngsanaUPC" w:eastAsia="Cordia New" w:hAnsi="AngsanaUPC" w:cs="AngsanaUPC"/>
      <w:sz w:val="32"/>
      <w:szCs w:val="32"/>
    </w:rPr>
  </w:style>
  <w:style w:type="paragraph" w:styleId="aff">
    <w:name w:val="Subtitle"/>
    <w:basedOn w:val="a0"/>
    <w:link w:val="aff0"/>
    <w:qFormat/>
    <w:rsid w:val="00DA0C3F"/>
    <w:rPr>
      <w:rFonts w:ascii="AngsanaUPC" w:eastAsia="Cordia New" w:hAnsi="AngsanaUPC" w:cs="AngsanaUPC"/>
      <w:sz w:val="36"/>
      <w:szCs w:val="36"/>
      <w:lang w:eastAsia="en-US"/>
    </w:rPr>
  </w:style>
  <w:style w:type="character" w:customStyle="1" w:styleId="aff0">
    <w:name w:val="ชื่อเรื่องรอง อักขระ"/>
    <w:basedOn w:val="a1"/>
    <w:link w:val="aff"/>
    <w:rsid w:val="00DA0C3F"/>
    <w:rPr>
      <w:rFonts w:ascii="AngsanaUPC" w:eastAsia="Cordia New" w:hAnsi="AngsanaUPC" w:cs="AngsanaUPC"/>
      <w:sz w:val="36"/>
      <w:szCs w:val="36"/>
    </w:rPr>
  </w:style>
  <w:style w:type="paragraph" w:styleId="aff1">
    <w:name w:val="footnote text"/>
    <w:basedOn w:val="a0"/>
    <w:link w:val="aff2"/>
    <w:rsid w:val="00DA0C3F"/>
    <w:rPr>
      <w:rFonts w:eastAsia="Times New Roman"/>
      <w:sz w:val="20"/>
      <w:szCs w:val="23"/>
      <w:lang w:eastAsia="en-US"/>
    </w:rPr>
  </w:style>
  <w:style w:type="character" w:customStyle="1" w:styleId="aff2">
    <w:name w:val="ข้อความเชิงอรรถ อักขระ"/>
    <w:basedOn w:val="a1"/>
    <w:link w:val="aff1"/>
    <w:rsid w:val="00DA0C3F"/>
    <w:rPr>
      <w:rFonts w:ascii="Times New Roman" w:eastAsia="Times New Roman" w:hAnsi="Times New Roman" w:cs="Angsana New"/>
      <w:sz w:val="20"/>
      <w:szCs w:val="23"/>
    </w:rPr>
  </w:style>
  <w:style w:type="character" w:styleId="aff3">
    <w:name w:val="footnote reference"/>
    <w:basedOn w:val="a1"/>
    <w:rsid w:val="00DA0C3F"/>
    <w:rPr>
      <w:sz w:val="32"/>
      <w:szCs w:val="32"/>
      <w:vertAlign w:val="superscript"/>
    </w:rPr>
  </w:style>
  <w:style w:type="character" w:styleId="aff4">
    <w:name w:val="annotation reference"/>
    <w:basedOn w:val="a1"/>
    <w:semiHidden/>
    <w:rsid w:val="00DA0C3F"/>
    <w:rPr>
      <w:sz w:val="16"/>
      <w:szCs w:val="18"/>
    </w:rPr>
  </w:style>
  <w:style w:type="paragraph" w:styleId="HTML">
    <w:name w:val="HTML Preformatted"/>
    <w:basedOn w:val="a0"/>
    <w:link w:val="HTML0"/>
    <w:rsid w:val="00DA0C3F"/>
    <w:rPr>
      <w:rFonts w:ascii="Courier New" w:hAnsi="Courier New"/>
      <w:sz w:val="20"/>
      <w:szCs w:val="23"/>
    </w:rPr>
  </w:style>
  <w:style w:type="character" w:customStyle="1" w:styleId="HTML0">
    <w:name w:val="HTML ที่ได้รับการจัดรูปแบบแล้ว อักขระ"/>
    <w:basedOn w:val="a1"/>
    <w:link w:val="HTML"/>
    <w:rsid w:val="00DA0C3F"/>
    <w:rPr>
      <w:rFonts w:ascii="Courier New" w:eastAsia="SimSun" w:hAnsi="Courier New" w:cs="Angsana New"/>
      <w:sz w:val="20"/>
      <w:szCs w:val="23"/>
      <w:lang w:eastAsia="zh-CN"/>
    </w:rPr>
  </w:style>
  <w:style w:type="paragraph" w:styleId="11">
    <w:name w:val="index 1"/>
    <w:basedOn w:val="a0"/>
    <w:next w:val="a0"/>
    <w:autoRedefine/>
    <w:semiHidden/>
    <w:rsid w:val="00DA0C3F"/>
    <w:pPr>
      <w:ind w:left="240" w:hanging="240"/>
    </w:pPr>
    <w:rPr>
      <w:szCs w:val="28"/>
    </w:rPr>
  </w:style>
  <w:style w:type="paragraph" w:styleId="27">
    <w:name w:val="index 2"/>
    <w:basedOn w:val="a0"/>
    <w:next w:val="a0"/>
    <w:autoRedefine/>
    <w:semiHidden/>
    <w:rsid w:val="00DA0C3F"/>
    <w:pPr>
      <w:ind w:left="480" w:hanging="240"/>
    </w:pPr>
    <w:rPr>
      <w:szCs w:val="28"/>
    </w:rPr>
  </w:style>
  <w:style w:type="paragraph" w:styleId="37">
    <w:name w:val="index 3"/>
    <w:basedOn w:val="a0"/>
    <w:next w:val="a0"/>
    <w:autoRedefine/>
    <w:semiHidden/>
    <w:rsid w:val="00DA0C3F"/>
    <w:pPr>
      <w:ind w:left="720" w:hanging="240"/>
    </w:pPr>
    <w:rPr>
      <w:szCs w:val="28"/>
    </w:rPr>
  </w:style>
  <w:style w:type="paragraph" w:styleId="43">
    <w:name w:val="index 4"/>
    <w:basedOn w:val="a0"/>
    <w:next w:val="a0"/>
    <w:autoRedefine/>
    <w:semiHidden/>
    <w:rsid w:val="00DA0C3F"/>
    <w:pPr>
      <w:ind w:left="960" w:hanging="240"/>
    </w:pPr>
    <w:rPr>
      <w:szCs w:val="28"/>
    </w:rPr>
  </w:style>
  <w:style w:type="paragraph" w:styleId="53">
    <w:name w:val="index 5"/>
    <w:basedOn w:val="a0"/>
    <w:next w:val="a0"/>
    <w:autoRedefine/>
    <w:semiHidden/>
    <w:rsid w:val="00DA0C3F"/>
    <w:pPr>
      <w:ind w:left="1200" w:hanging="240"/>
    </w:pPr>
    <w:rPr>
      <w:szCs w:val="28"/>
    </w:rPr>
  </w:style>
  <w:style w:type="paragraph" w:styleId="61">
    <w:name w:val="index 6"/>
    <w:basedOn w:val="a0"/>
    <w:next w:val="a0"/>
    <w:autoRedefine/>
    <w:semiHidden/>
    <w:rsid w:val="00DA0C3F"/>
    <w:pPr>
      <w:ind w:left="1440" w:hanging="240"/>
    </w:pPr>
    <w:rPr>
      <w:szCs w:val="28"/>
    </w:rPr>
  </w:style>
  <w:style w:type="paragraph" w:styleId="71">
    <w:name w:val="index 7"/>
    <w:basedOn w:val="a0"/>
    <w:next w:val="a0"/>
    <w:autoRedefine/>
    <w:semiHidden/>
    <w:rsid w:val="00DA0C3F"/>
    <w:pPr>
      <w:ind w:left="1680" w:hanging="240"/>
    </w:pPr>
    <w:rPr>
      <w:szCs w:val="28"/>
    </w:rPr>
  </w:style>
  <w:style w:type="paragraph" w:styleId="81">
    <w:name w:val="index 8"/>
    <w:basedOn w:val="a0"/>
    <w:next w:val="a0"/>
    <w:autoRedefine/>
    <w:semiHidden/>
    <w:rsid w:val="00DA0C3F"/>
    <w:pPr>
      <w:ind w:left="1920" w:hanging="240"/>
    </w:pPr>
    <w:rPr>
      <w:szCs w:val="28"/>
    </w:rPr>
  </w:style>
  <w:style w:type="paragraph" w:styleId="91">
    <w:name w:val="index 9"/>
    <w:basedOn w:val="a0"/>
    <w:next w:val="a0"/>
    <w:autoRedefine/>
    <w:semiHidden/>
    <w:rsid w:val="00DA0C3F"/>
    <w:pPr>
      <w:ind w:left="2160" w:hanging="240"/>
    </w:pPr>
    <w:rPr>
      <w:szCs w:val="28"/>
    </w:rPr>
  </w:style>
  <w:style w:type="paragraph" w:styleId="aff5">
    <w:name w:val="Normal Indent"/>
    <w:basedOn w:val="a0"/>
    <w:rsid w:val="00DA0C3F"/>
    <w:pPr>
      <w:ind w:left="720"/>
    </w:pPr>
    <w:rPr>
      <w:szCs w:val="28"/>
    </w:rPr>
  </w:style>
  <w:style w:type="paragraph" w:styleId="aff6">
    <w:name w:val="Body Text First Indent"/>
    <w:basedOn w:val="af5"/>
    <w:link w:val="aff7"/>
    <w:rsid w:val="00DA0C3F"/>
    <w:pPr>
      <w:tabs>
        <w:tab w:val="clear" w:pos="180"/>
      </w:tabs>
      <w:spacing w:after="120"/>
      <w:ind w:left="0" w:firstLine="210"/>
    </w:pPr>
    <w:rPr>
      <w:rFonts w:ascii="Times New Roman" w:eastAsia="SimSun" w:hAnsi="Times New Roman"/>
      <w:sz w:val="24"/>
      <w:szCs w:val="28"/>
      <w:lang w:eastAsia="zh-CN"/>
    </w:rPr>
  </w:style>
  <w:style w:type="character" w:customStyle="1" w:styleId="aff7">
    <w:name w:val="เยื้องย่อหน้าแรกของเนื้อความ อักขระ"/>
    <w:basedOn w:val="af6"/>
    <w:link w:val="aff6"/>
    <w:rsid w:val="00DA0C3F"/>
    <w:rPr>
      <w:rFonts w:ascii="Times New Roman" w:eastAsia="SimSun" w:hAnsi="Times New Roman" w:cs="Angsana New"/>
      <w:sz w:val="24"/>
      <w:szCs w:val="30"/>
      <w:lang w:eastAsia="zh-CN"/>
    </w:rPr>
  </w:style>
  <w:style w:type="paragraph" w:styleId="28">
    <w:name w:val="Body Text First Indent 2"/>
    <w:basedOn w:val="af7"/>
    <w:link w:val="29"/>
    <w:rsid w:val="00DA0C3F"/>
    <w:pPr>
      <w:ind w:firstLine="210"/>
    </w:pPr>
  </w:style>
  <w:style w:type="character" w:customStyle="1" w:styleId="29">
    <w:name w:val="เยื้องย่อหน้าแรกของเนื้อความ 2 อักขระ"/>
    <w:basedOn w:val="af8"/>
    <w:link w:val="28"/>
    <w:rsid w:val="00DA0C3F"/>
    <w:rPr>
      <w:rFonts w:ascii="Times New Roman" w:eastAsia="SimSun" w:hAnsi="Times New Roman" w:cs="Angsana New"/>
      <w:sz w:val="24"/>
      <w:lang w:eastAsia="zh-CN"/>
    </w:rPr>
  </w:style>
  <w:style w:type="paragraph" w:styleId="aff8">
    <w:name w:val="Block Text"/>
    <w:basedOn w:val="a0"/>
    <w:rsid w:val="00DA0C3F"/>
    <w:pPr>
      <w:spacing w:after="120"/>
      <w:ind w:left="1440" w:right="1440"/>
    </w:pPr>
    <w:rPr>
      <w:szCs w:val="28"/>
    </w:rPr>
  </w:style>
  <w:style w:type="paragraph" w:styleId="aff9">
    <w:name w:val="macro"/>
    <w:link w:val="affa"/>
    <w:semiHidden/>
    <w:rsid w:val="00DA0C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Angsana New"/>
      <w:sz w:val="20"/>
      <w:szCs w:val="23"/>
      <w:lang w:eastAsia="zh-CN"/>
    </w:rPr>
  </w:style>
  <w:style w:type="character" w:customStyle="1" w:styleId="affa">
    <w:name w:val="ข้อความแมโคร อักขระ"/>
    <w:basedOn w:val="a1"/>
    <w:link w:val="aff9"/>
    <w:semiHidden/>
    <w:rsid w:val="00DA0C3F"/>
    <w:rPr>
      <w:rFonts w:ascii="Courier New" w:eastAsia="SimSun" w:hAnsi="Courier New" w:cs="Angsana New"/>
      <w:sz w:val="20"/>
      <w:szCs w:val="23"/>
      <w:lang w:eastAsia="zh-CN"/>
    </w:rPr>
  </w:style>
  <w:style w:type="paragraph" w:styleId="affb">
    <w:name w:val="Plain Text"/>
    <w:basedOn w:val="a0"/>
    <w:link w:val="affc"/>
    <w:rsid w:val="00DA0C3F"/>
    <w:rPr>
      <w:rFonts w:ascii="Courier New" w:hAnsi="Courier New"/>
      <w:sz w:val="20"/>
      <w:szCs w:val="23"/>
    </w:rPr>
  </w:style>
  <w:style w:type="character" w:customStyle="1" w:styleId="affc">
    <w:name w:val="ข้อความธรรมดา อักขระ"/>
    <w:basedOn w:val="a1"/>
    <w:link w:val="affb"/>
    <w:rsid w:val="00DA0C3F"/>
    <w:rPr>
      <w:rFonts w:ascii="Courier New" w:eastAsia="SimSun" w:hAnsi="Courier New" w:cs="Angsana New"/>
      <w:sz w:val="20"/>
      <w:szCs w:val="23"/>
      <w:lang w:eastAsia="zh-CN"/>
    </w:rPr>
  </w:style>
  <w:style w:type="paragraph" w:styleId="affd">
    <w:name w:val="endnote text"/>
    <w:basedOn w:val="a0"/>
    <w:link w:val="affe"/>
    <w:semiHidden/>
    <w:rsid w:val="00DA0C3F"/>
    <w:rPr>
      <w:sz w:val="20"/>
      <w:szCs w:val="23"/>
    </w:rPr>
  </w:style>
  <w:style w:type="character" w:customStyle="1" w:styleId="affe">
    <w:name w:val="ข้อความอ้างอิงท้ายเรื่อง อักขระ"/>
    <w:basedOn w:val="a1"/>
    <w:link w:val="affd"/>
    <w:semiHidden/>
    <w:rsid w:val="00DA0C3F"/>
    <w:rPr>
      <w:rFonts w:ascii="Times New Roman" w:eastAsia="SimSun" w:hAnsi="Times New Roman" w:cs="Angsana New"/>
      <w:sz w:val="20"/>
      <w:szCs w:val="23"/>
      <w:lang w:eastAsia="zh-CN"/>
    </w:rPr>
  </w:style>
  <w:style w:type="paragraph" w:styleId="afff">
    <w:name w:val="Salutation"/>
    <w:basedOn w:val="a0"/>
    <w:next w:val="a0"/>
    <w:link w:val="afff0"/>
    <w:rsid w:val="00DA0C3F"/>
    <w:rPr>
      <w:szCs w:val="28"/>
    </w:rPr>
  </w:style>
  <w:style w:type="character" w:customStyle="1" w:styleId="afff0">
    <w:name w:val="คำขึ้นต้นจดหมาย อักขระ"/>
    <w:basedOn w:val="a1"/>
    <w:link w:val="afff"/>
    <w:rsid w:val="00DA0C3F"/>
    <w:rPr>
      <w:rFonts w:ascii="Times New Roman" w:eastAsia="SimSun" w:hAnsi="Times New Roman" w:cs="Angsana New"/>
      <w:sz w:val="24"/>
      <w:lang w:eastAsia="zh-CN"/>
    </w:rPr>
  </w:style>
  <w:style w:type="paragraph" w:styleId="afff1">
    <w:name w:val="Closing"/>
    <w:basedOn w:val="a0"/>
    <w:link w:val="afff2"/>
    <w:rsid w:val="00DA0C3F"/>
    <w:pPr>
      <w:ind w:left="4252"/>
    </w:pPr>
    <w:rPr>
      <w:szCs w:val="28"/>
    </w:rPr>
  </w:style>
  <w:style w:type="character" w:customStyle="1" w:styleId="afff2">
    <w:name w:val="คำลงท้าย อักขระ"/>
    <w:basedOn w:val="a1"/>
    <w:link w:val="afff1"/>
    <w:rsid w:val="00DA0C3F"/>
    <w:rPr>
      <w:rFonts w:ascii="Times New Roman" w:eastAsia="SimSun" w:hAnsi="Times New Roman" w:cs="Angsana New"/>
      <w:sz w:val="24"/>
      <w:lang w:eastAsia="zh-CN"/>
    </w:rPr>
  </w:style>
  <w:style w:type="paragraph" w:styleId="afff3">
    <w:name w:val="caption"/>
    <w:basedOn w:val="a0"/>
    <w:next w:val="a0"/>
    <w:qFormat/>
    <w:rsid w:val="00DA0C3F"/>
    <w:rPr>
      <w:b/>
      <w:bCs/>
      <w:sz w:val="20"/>
      <w:szCs w:val="23"/>
    </w:rPr>
  </w:style>
  <w:style w:type="paragraph" w:styleId="afff4">
    <w:name w:val="envelope return"/>
    <w:basedOn w:val="a0"/>
    <w:rsid w:val="00DA0C3F"/>
    <w:rPr>
      <w:rFonts w:ascii="Arial" w:hAnsi="Arial" w:cs="Cordia New"/>
      <w:sz w:val="20"/>
      <w:szCs w:val="23"/>
    </w:rPr>
  </w:style>
  <w:style w:type="paragraph" w:styleId="HTML1">
    <w:name w:val="HTML Address"/>
    <w:basedOn w:val="a0"/>
    <w:link w:val="HTML2"/>
    <w:rsid w:val="00DA0C3F"/>
    <w:rPr>
      <w:i/>
      <w:iCs/>
      <w:szCs w:val="28"/>
    </w:rPr>
  </w:style>
  <w:style w:type="character" w:customStyle="1" w:styleId="HTML2">
    <w:name w:val="ที่อยู่ HTML อักขระ"/>
    <w:basedOn w:val="a1"/>
    <w:link w:val="HTML1"/>
    <w:rsid w:val="00DA0C3F"/>
    <w:rPr>
      <w:rFonts w:ascii="Times New Roman" w:eastAsia="SimSun" w:hAnsi="Times New Roman" w:cs="Angsana New"/>
      <w:i/>
      <w:iCs/>
      <w:sz w:val="24"/>
      <w:lang w:eastAsia="zh-CN"/>
    </w:rPr>
  </w:style>
  <w:style w:type="paragraph" w:styleId="afff5">
    <w:name w:val="envelope address"/>
    <w:basedOn w:val="a0"/>
    <w:rsid w:val="00DA0C3F"/>
    <w:pPr>
      <w:framePr w:w="7920" w:h="1980" w:hRule="exact" w:hSpace="180" w:wrap="auto" w:hAnchor="page" w:xAlign="center" w:yAlign="bottom"/>
      <w:ind w:left="2880"/>
    </w:pPr>
    <w:rPr>
      <w:rFonts w:ascii="Arial" w:hAnsi="Arial" w:cs="Cordia New"/>
      <w:szCs w:val="28"/>
    </w:rPr>
  </w:style>
  <w:style w:type="paragraph" w:styleId="afff6">
    <w:name w:val="List"/>
    <w:basedOn w:val="a0"/>
    <w:rsid w:val="00DA0C3F"/>
    <w:pPr>
      <w:ind w:left="283" w:hanging="283"/>
    </w:pPr>
    <w:rPr>
      <w:szCs w:val="28"/>
    </w:rPr>
  </w:style>
  <w:style w:type="paragraph" w:styleId="2a">
    <w:name w:val="List 2"/>
    <w:basedOn w:val="a0"/>
    <w:rsid w:val="00DA0C3F"/>
    <w:pPr>
      <w:ind w:left="566" w:hanging="283"/>
    </w:pPr>
    <w:rPr>
      <w:szCs w:val="28"/>
    </w:rPr>
  </w:style>
  <w:style w:type="paragraph" w:styleId="38">
    <w:name w:val="List 3"/>
    <w:basedOn w:val="a0"/>
    <w:rsid w:val="00DA0C3F"/>
    <w:pPr>
      <w:ind w:left="849" w:hanging="283"/>
    </w:pPr>
    <w:rPr>
      <w:szCs w:val="28"/>
    </w:rPr>
  </w:style>
  <w:style w:type="paragraph" w:styleId="44">
    <w:name w:val="List 4"/>
    <w:basedOn w:val="a0"/>
    <w:rsid w:val="00DA0C3F"/>
    <w:pPr>
      <w:ind w:left="1132" w:hanging="283"/>
    </w:pPr>
    <w:rPr>
      <w:szCs w:val="28"/>
    </w:rPr>
  </w:style>
  <w:style w:type="paragraph" w:styleId="54">
    <w:name w:val="List 5"/>
    <w:basedOn w:val="a0"/>
    <w:rsid w:val="00DA0C3F"/>
    <w:pPr>
      <w:ind w:left="1415" w:hanging="283"/>
    </w:pPr>
    <w:rPr>
      <w:szCs w:val="28"/>
    </w:rPr>
  </w:style>
  <w:style w:type="paragraph" w:styleId="afff7">
    <w:name w:val="List Continue"/>
    <w:basedOn w:val="a0"/>
    <w:rsid w:val="00DA0C3F"/>
    <w:pPr>
      <w:spacing w:after="120"/>
      <w:ind w:left="283"/>
    </w:pPr>
    <w:rPr>
      <w:szCs w:val="28"/>
    </w:rPr>
  </w:style>
  <w:style w:type="paragraph" w:styleId="2b">
    <w:name w:val="List Continue 2"/>
    <w:basedOn w:val="a0"/>
    <w:rsid w:val="00DA0C3F"/>
    <w:pPr>
      <w:spacing w:after="120"/>
      <w:ind w:left="566"/>
    </w:pPr>
    <w:rPr>
      <w:szCs w:val="28"/>
    </w:rPr>
  </w:style>
  <w:style w:type="paragraph" w:styleId="39">
    <w:name w:val="List Continue 3"/>
    <w:basedOn w:val="a0"/>
    <w:rsid w:val="00DA0C3F"/>
    <w:pPr>
      <w:spacing w:after="120"/>
      <w:ind w:left="849"/>
    </w:pPr>
    <w:rPr>
      <w:szCs w:val="28"/>
    </w:rPr>
  </w:style>
  <w:style w:type="paragraph" w:styleId="45">
    <w:name w:val="List Continue 4"/>
    <w:basedOn w:val="a0"/>
    <w:rsid w:val="00DA0C3F"/>
    <w:pPr>
      <w:spacing w:after="120"/>
      <w:ind w:left="1132"/>
    </w:pPr>
    <w:rPr>
      <w:szCs w:val="28"/>
    </w:rPr>
  </w:style>
  <w:style w:type="paragraph" w:styleId="55">
    <w:name w:val="List Continue 5"/>
    <w:basedOn w:val="a0"/>
    <w:rsid w:val="00DA0C3F"/>
    <w:pPr>
      <w:spacing w:after="120"/>
      <w:ind w:left="1415"/>
    </w:pPr>
    <w:rPr>
      <w:szCs w:val="28"/>
    </w:rPr>
  </w:style>
  <w:style w:type="paragraph" w:styleId="40">
    <w:name w:val="List Bullet 4"/>
    <w:basedOn w:val="a0"/>
    <w:rsid w:val="00DA0C3F"/>
    <w:pPr>
      <w:numPr>
        <w:numId w:val="4"/>
      </w:numPr>
    </w:pPr>
    <w:rPr>
      <w:szCs w:val="28"/>
    </w:rPr>
  </w:style>
  <w:style w:type="paragraph" w:styleId="50">
    <w:name w:val="List Bullet 5"/>
    <w:basedOn w:val="a0"/>
    <w:rsid w:val="00DA0C3F"/>
    <w:pPr>
      <w:numPr>
        <w:numId w:val="5"/>
      </w:numPr>
    </w:pPr>
    <w:rPr>
      <w:szCs w:val="28"/>
    </w:rPr>
  </w:style>
  <w:style w:type="paragraph" w:styleId="afff8">
    <w:name w:val="Signature"/>
    <w:basedOn w:val="a0"/>
    <w:link w:val="afff9"/>
    <w:rsid w:val="00DA0C3F"/>
    <w:pPr>
      <w:ind w:left="4252"/>
    </w:pPr>
    <w:rPr>
      <w:szCs w:val="28"/>
    </w:rPr>
  </w:style>
  <w:style w:type="character" w:customStyle="1" w:styleId="afff9">
    <w:name w:val="ลายเซ็น อักขระ"/>
    <w:basedOn w:val="a1"/>
    <w:link w:val="afff8"/>
    <w:rsid w:val="00DA0C3F"/>
    <w:rPr>
      <w:rFonts w:ascii="Times New Roman" w:eastAsia="SimSun" w:hAnsi="Times New Roman" w:cs="Angsana New"/>
      <w:sz w:val="24"/>
      <w:lang w:eastAsia="zh-CN"/>
    </w:rPr>
  </w:style>
  <w:style w:type="paragraph" w:styleId="afffa">
    <w:name w:val="E-mail Signature"/>
    <w:basedOn w:val="a0"/>
    <w:link w:val="afffb"/>
    <w:rsid w:val="00DA0C3F"/>
    <w:rPr>
      <w:szCs w:val="28"/>
    </w:rPr>
  </w:style>
  <w:style w:type="character" w:customStyle="1" w:styleId="afffb">
    <w:name w:val="ลายเซ็นอีเมล อักขระ"/>
    <w:basedOn w:val="a1"/>
    <w:link w:val="afffa"/>
    <w:rsid w:val="00DA0C3F"/>
    <w:rPr>
      <w:rFonts w:ascii="Times New Roman" w:eastAsia="SimSun" w:hAnsi="Times New Roman" w:cs="Angsana New"/>
      <w:sz w:val="24"/>
      <w:lang w:eastAsia="zh-CN"/>
    </w:rPr>
  </w:style>
  <w:style w:type="paragraph" w:styleId="a">
    <w:name w:val="List Number"/>
    <w:basedOn w:val="a0"/>
    <w:rsid w:val="00DA0C3F"/>
    <w:pPr>
      <w:numPr>
        <w:numId w:val="6"/>
      </w:numPr>
    </w:pPr>
    <w:rPr>
      <w:szCs w:val="28"/>
    </w:rPr>
  </w:style>
  <w:style w:type="paragraph" w:styleId="2">
    <w:name w:val="List Number 2"/>
    <w:basedOn w:val="a0"/>
    <w:rsid w:val="00DA0C3F"/>
    <w:pPr>
      <w:numPr>
        <w:numId w:val="7"/>
      </w:numPr>
    </w:pPr>
    <w:rPr>
      <w:szCs w:val="28"/>
    </w:rPr>
  </w:style>
  <w:style w:type="paragraph" w:styleId="3">
    <w:name w:val="List Number 3"/>
    <w:basedOn w:val="a0"/>
    <w:rsid w:val="00DA0C3F"/>
    <w:pPr>
      <w:numPr>
        <w:numId w:val="8"/>
      </w:numPr>
    </w:pPr>
    <w:rPr>
      <w:szCs w:val="28"/>
    </w:rPr>
  </w:style>
  <w:style w:type="paragraph" w:styleId="4">
    <w:name w:val="List Number 4"/>
    <w:basedOn w:val="a0"/>
    <w:rsid w:val="00DA0C3F"/>
    <w:pPr>
      <w:numPr>
        <w:numId w:val="9"/>
      </w:numPr>
    </w:pPr>
    <w:rPr>
      <w:szCs w:val="28"/>
    </w:rPr>
  </w:style>
  <w:style w:type="paragraph" w:styleId="afffc">
    <w:name w:val="Date"/>
    <w:basedOn w:val="a0"/>
    <w:next w:val="a0"/>
    <w:link w:val="afffd"/>
    <w:rsid w:val="00DA0C3F"/>
    <w:rPr>
      <w:szCs w:val="28"/>
    </w:rPr>
  </w:style>
  <w:style w:type="character" w:customStyle="1" w:styleId="afffd">
    <w:name w:val="วันที่ อักขระ"/>
    <w:basedOn w:val="a1"/>
    <w:link w:val="afffc"/>
    <w:rsid w:val="00DA0C3F"/>
    <w:rPr>
      <w:rFonts w:ascii="Times New Roman" w:eastAsia="SimSun" w:hAnsi="Times New Roman" w:cs="Angsana New"/>
      <w:sz w:val="24"/>
      <w:lang w:eastAsia="zh-CN"/>
    </w:rPr>
  </w:style>
  <w:style w:type="paragraph" w:styleId="afffe">
    <w:name w:val="Message Header"/>
    <w:basedOn w:val="a0"/>
    <w:link w:val="affff"/>
    <w:rsid w:val="00DA0C3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character" w:customStyle="1" w:styleId="affff">
    <w:name w:val="ส่วนหัวข้อความ อักขระ"/>
    <w:basedOn w:val="a1"/>
    <w:link w:val="afffe"/>
    <w:rsid w:val="00DA0C3F"/>
    <w:rPr>
      <w:rFonts w:ascii="Arial" w:eastAsia="SimSun" w:hAnsi="Arial" w:cs="Cordia New"/>
      <w:sz w:val="24"/>
      <w:shd w:val="pct20" w:color="auto" w:fill="auto"/>
      <w:lang w:eastAsia="zh-CN"/>
    </w:rPr>
  </w:style>
  <w:style w:type="paragraph" w:styleId="affff0">
    <w:name w:val="Note Heading"/>
    <w:basedOn w:val="a0"/>
    <w:next w:val="a0"/>
    <w:link w:val="affff1"/>
    <w:rsid w:val="00DA0C3F"/>
    <w:rPr>
      <w:szCs w:val="28"/>
    </w:rPr>
  </w:style>
  <w:style w:type="character" w:customStyle="1" w:styleId="affff1">
    <w:name w:val="ส่วนหัวของบันทึกย่อ อักขระ"/>
    <w:basedOn w:val="a1"/>
    <w:link w:val="affff0"/>
    <w:rsid w:val="00DA0C3F"/>
    <w:rPr>
      <w:rFonts w:ascii="Times New Roman" w:eastAsia="SimSun" w:hAnsi="Times New Roman" w:cs="Angsana New"/>
      <w:sz w:val="24"/>
      <w:lang w:eastAsia="zh-CN"/>
    </w:rPr>
  </w:style>
  <w:style w:type="paragraph" w:styleId="12">
    <w:name w:val="toc 1"/>
    <w:basedOn w:val="a0"/>
    <w:next w:val="a0"/>
    <w:autoRedefine/>
    <w:rsid w:val="00DA0C3F"/>
    <w:rPr>
      <w:szCs w:val="28"/>
    </w:rPr>
  </w:style>
  <w:style w:type="paragraph" w:styleId="2c">
    <w:name w:val="toc 2"/>
    <w:basedOn w:val="a0"/>
    <w:next w:val="a0"/>
    <w:autoRedefine/>
    <w:semiHidden/>
    <w:rsid w:val="00DA0C3F"/>
    <w:pPr>
      <w:ind w:left="240"/>
    </w:pPr>
    <w:rPr>
      <w:szCs w:val="28"/>
    </w:rPr>
  </w:style>
  <w:style w:type="paragraph" w:styleId="3a">
    <w:name w:val="toc 3"/>
    <w:basedOn w:val="a0"/>
    <w:next w:val="a0"/>
    <w:autoRedefine/>
    <w:rsid w:val="00DA0C3F"/>
    <w:pPr>
      <w:ind w:left="480"/>
    </w:pPr>
    <w:rPr>
      <w:szCs w:val="28"/>
    </w:rPr>
  </w:style>
  <w:style w:type="paragraph" w:styleId="46">
    <w:name w:val="toc 4"/>
    <w:basedOn w:val="a0"/>
    <w:next w:val="a0"/>
    <w:autoRedefine/>
    <w:semiHidden/>
    <w:rsid w:val="00DA0C3F"/>
    <w:pPr>
      <w:ind w:left="720"/>
    </w:pPr>
    <w:rPr>
      <w:szCs w:val="28"/>
    </w:rPr>
  </w:style>
  <w:style w:type="paragraph" w:styleId="56">
    <w:name w:val="toc 5"/>
    <w:basedOn w:val="a0"/>
    <w:next w:val="a0"/>
    <w:autoRedefine/>
    <w:semiHidden/>
    <w:rsid w:val="00DA0C3F"/>
    <w:pPr>
      <w:ind w:left="960"/>
    </w:pPr>
    <w:rPr>
      <w:szCs w:val="28"/>
    </w:rPr>
  </w:style>
  <w:style w:type="paragraph" w:styleId="62">
    <w:name w:val="toc 6"/>
    <w:basedOn w:val="a0"/>
    <w:next w:val="a0"/>
    <w:autoRedefine/>
    <w:semiHidden/>
    <w:rsid w:val="00DA0C3F"/>
    <w:pPr>
      <w:ind w:left="1200"/>
    </w:pPr>
    <w:rPr>
      <w:szCs w:val="28"/>
    </w:rPr>
  </w:style>
  <w:style w:type="paragraph" w:styleId="72">
    <w:name w:val="toc 7"/>
    <w:basedOn w:val="a0"/>
    <w:next w:val="a0"/>
    <w:autoRedefine/>
    <w:semiHidden/>
    <w:rsid w:val="00DA0C3F"/>
    <w:pPr>
      <w:ind w:left="1440"/>
    </w:pPr>
    <w:rPr>
      <w:szCs w:val="28"/>
    </w:rPr>
  </w:style>
  <w:style w:type="paragraph" w:styleId="82">
    <w:name w:val="toc 8"/>
    <w:basedOn w:val="a0"/>
    <w:next w:val="a0"/>
    <w:autoRedefine/>
    <w:semiHidden/>
    <w:rsid w:val="00DA0C3F"/>
    <w:pPr>
      <w:ind w:left="1680"/>
    </w:pPr>
    <w:rPr>
      <w:szCs w:val="28"/>
    </w:rPr>
  </w:style>
  <w:style w:type="paragraph" w:styleId="92">
    <w:name w:val="toc 9"/>
    <w:basedOn w:val="a0"/>
    <w:next w:val="a0"/>
    <w:autoRedefine/>
    <w:semiHidden/>
    <w:rsid w:val="00DA0C3F"/>
    <w:pPr>
      <w:ind w:left="1920"/>
    </w:pPr>
    <w:rPr>
      <w:szCs w:val="28"/>
    </w:rPr>
  </w:style>
  <w:style w:type="paragraph" w:styleId="affff2">
    <w:name w:val="table of authorities"/>
    <w:basedOn w:val="a0"/>
    <w:next w:val="a0"/>
    <w:semiHidden/>
    <w:rsid w:val="00DA0C3F"/>
    <w:pPr>
      <w:ind w:left="240" w:hanging="240"/>
    </w:pPr>
    <w:rPr>
      <w:szCs w:val="28"/>
    </w:rPr>
  </w:style>
  <w:style w:type="paragraph" w:styleId="affff3">
    <w:name w:val="table of figures"/>
    <w:basedOn w:val="a0"/>
    <w:next w:val="a0"/>
    <w:semiHidden/>
    <w:rsid w:val="00DA0C3F"/>
    <w:rPr>
      <w:szCs w:val="28"/>
    </w:rPr>
  </w:style>
  <w:style w:type="paragraph" w:styleId="affff4">
    <w:name w:val="index heading"/>
    <w:basedOn w:val="a0"/>
    <w:next w:val="11"/>
    <w:semiHidden/>
    <w:rsid w:val="00DA0C3F"/>
    <w:rPr>
      <w:rFonts w:ascii="Arial" w:hAnsi="Arial" w:cs="Cordia New"/>
      <w:b/>
      <w:bCs/>
      <w:szCs w:val="28"/>
    </w:rPr>
  </w:style>
  <w:style w:type="paragraph" w:styleId="affff5">
    <w:name w:val="toa heading"/>
    <w:basedOn w:val="a0"/>
    <w:next w:val="a0"/>
    <w:semiHidden/>
    <w:rsid w:val="00DA0C3F"/>
    <w:pPr>
      <w:spacing w:before="120"/>
    </w:pPr>
    <w:rPr>
      <w:rFonts w:ascii="Arial" w:hAnsi="Arial" w:cs="Cordia New"/>
      <w:b/>
      <w:bCs/>
      <w:szCs w:val="28"/>
    </w:rPr>
  </w:style>
  <w:style w:type="paragraph" w:customStyle="1" w:styleId="affff6">
    <w:name w:val="เนื้อหา"/>
    <w:basedOn w:val="a0"/>
    <w:rsid w:val="00DA0C3F"/>
    <w:pPr>
      <w:ind w:firstLine="680"/>
      <w:jc w:val="both"/>
    </w:pPr>
    <w:rPr>
      <w:rFonts w:ascii="Cordia New" w:eastAsia="Cordia New" w:hAnsi="Cordia New" w:cs="Cordia New"/>
      <w:b/>
      <w:bCs/>
      <w:sz w:val="28"/>
      <w:szCs w:val="28"/>
      <w:lang w:eastAsia="en-US"/>
    </w:rPr>
  </w:style>
  <w:style w:type="paragraph" w:styleId="affff7">
    <w:name w:val="No Spacing"/>
    <w:qFormat/>
    <w:rsid w:val="00DA0C3F"/>
    <w:pPr>
      <w:spacing w:after="0" w:line="240" w:lineRule="auto"/>
    </w:pPr>
    <w:rPr>
      <w:rFonts w:ascii="Calibri" w:eastAsia="Calibri" w:hAnsi="Calibri" w:cs="Cordia New"/>
    </w:rPr>
  </w:style>
  <w:style w:type="character" w:customStyle="1" w:styleId="15">
    <w:name w:val="อักขระ อักขระ15"/>
    <w:rsid w:val="00DA0C3F"/>
    <w:rPr>
      <w:rFonts w:ascii="Arial" w:eastAsia="SimSun" w:hAnsi="Arial" w:cs="Cordia New"/>
      <w:b/>
      <w:bCs/>
      <w:kern w:val="32"/>
      <w:sz w:val="32"/>
      <w:szCs w:val="37"/>
      <w:lang w:val="en-US" w:eastAsia="zh-CN" w:bidi="th-TH"/>
    </w:rPr>
  </w:style>
  <w:style w:type="character" w:customStyle="1" w:styleId="13">
    <w:name w:val="อักขระ อักขระ13"/>
    <w:rsid w:val="00DA0C3F"/>
    <w:rPr>
      <w:rFonts w:ascii="Cordia New" w:eastAsia="Angsana New" w:hAnsi="Cordia New" w:cs="Cordia New"/>
      <w:snapToGrid w:val="0"/>
      <w:sz w:val="32"/>
      <w:szCs w:val="32"/>
      <w:lang w:val="en-US" w:eastAsia="en-US" w:bidi="th-TH"/>
    </w:rPr>
  </w:style>
  <w:style w:type="paragraph" w:customStyle="1" w:styleId="14">
    <w:name w:val="รายการย่อหน้า1"/>
    <w:basedOn w:val="a0"/>
    <w:qFormat/>
    <w:rsid w:val="00DA0C3F"/>
    <w:pPr>
      <w:spacing w:after="200" w:line="276" w:lineRule="auto"/>
      <w:ind w:left="720"/>
      <w:contextualSpacing/>
    </w:pPr>
    <w:rPr>
      <w:rFonts w:ascii="Calibri" w:eastAsia="Calibri" w:hAnsi="Calibri" w:cs="Cordia New"/>
      <w:sz w:val="22"/>
      <w:szCs w:val="28"/>
      <w:lang w:eastAsia="en-US"/>
    </w:rPr>
  </w:style>
  <w:style w:type="paragraph" w:customStyle="1" w:styleId="110">
    <w:name w:val="รายการย่อหน้า11"/>
    <w:basedOn w:val="a0"/>
    <w:qFormat/>
    <w:rsid w:val="00DA0C3F"/>
    <w:pPr>
      <w:ind w:left="720"/>
      <w:contextualSpacing/>
    </w:pPr>
    <w:rPr>
      <w:szCs w:val="28"/>
      <w:lang w:eastAsia="en-US"/>
    </w:rPr>
  </w:style>
  <w:style w:type="character" w:customStyle="1" w:styleId="47">
    <w:name w:val="อักขระ อักขระ4"/>
    <w:rsid w:val="00DA0C3F"/>
    <w:rPr>
      <w:rFonts w:ascii="Angsana New" w:eastAsia="Cordia New" w:hAnsi="Angsana New"/>
      <w:b/>
      <w:bCs/>
      <w:sz w:val="32"/>
      <w:szCs w:val="32"/>
    </w:rPr>
  </w:style>
  <w:style w:type="character" w:styleId="affff8">
    <w:name w:val="Strong"/>
    <w:uiPriority w:val="22"/>
    <w:qFormat/>
    <w:rsid w:val="00DA0C3F"/>
    <w:rPr>
      <w:b/>
      <w:bCs/>
    </w:rPr>
  </w:style>
  <w:style w:type="character" w:styleId="affff9">
    <w:name w:val="Emphasis"/>
    <w:qFormat/>
    <w:rsid w:val="00DA0C3F"/>
    <w:rPr>
      <w:i/>
      <w:iCs/>
    </w:rPr>
  </w:style>
  <w:style w:type="paragraph" w:customStyle="1" w:styleId="2d">
    <w:name w:val="รายการย่อหน้า2"/>
    <w:basedOn w:val="a0"/>
    <w:qFormat/>
    <w:rsid w:val="00DA0C3F"/>
    <w:pPr>
      <w:spacing w:after="200" w:line="276" w:lineRule="auto"/>
      <w:ind w:left="720"/>
      <w:contextualSpacing/>
    </w:pPr>
    <w:rPr>
      <w:rFonts w:ascii="Calibri" w:eastAsia="Calibri" w:hAnsi="Calibri" w:cs="Cordia New"/>
      <w:sz w:val="22"/>
      <w:szCs w:val="28"/>
      <w:lang w:eastAsia="en-US"/>
    </w:rPr>
  </w:style>
  <w:style w:type="paragraph" w:customStyle="1" w:styleId="3b">
    <w:name w:val="รายการย่อหน้า3"/>
    <w:basedOn w:val="a0"/>
    <w:qFormat/>
    <w:rsid w:val="00DA0C3F"/>
    <w:pPr>
      <w:ind w:left="720"/>
      <w:contextualSpacing/>
    </w:pPr>
    <w:rPr>
      <w:rFonts w:ascii="Calibri" w:eastAsia="Calibri" w:hAnsi="Calibri"/>
      <w:sz w:val="22"/>
      <w:szCs w:val="28"/>
      <w:lang w:eastAsia="en-US"/>
    </w:rPr>
  </w:style>
  <w:style w:type="character" w:customStyle="1" w:styleId="googqs-tidbit1">
    <w:name w:val="goog_qs-tidbit1"/>
    <w:rsid w:val="00DA0C3F"/>
    <w:rPr>
      <w:vanish w:val="0"/>
      <w:webHidden w:val="0"/>
      <w:specVanish w:val="0"/>
    </w:rPr>
  </w:style>
  <w:style w:type="character" w:customStyle="1" w:styleId="a5">
    <w:name w:val="รายการย่อหน้า อักขระ"/>
    <w:link w:val="a4"/>
    <w:uiPriority w:val="34"/>
    <w:rsid w:val="00DA0C3F"/>
    <w:rPr>
      <w:rFonts w:ascii="Times New Roman" w:eastAsia="Times New Roman" w:hAnsi="Times New Roman" w:cs="Angsana New"/>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5882</Words>
  <Characters>33530</Characters>
  <Application>Microsoft Office Word</Application>
  <DocSecurity>0</DocSecurity>
  <Lines>279</Lines>
  <Paragraphs>78</Paragraphs>
  <ScaleCrop>false</ScaleCrop>
  <Company/>
  <LinksUpToDate>false</LinksUpToDate>
  <CharactersWithSpaces>39334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2018-04-29T14:24:00Z</dcterms:created>
  <dcterms:modified xsi:type="dcterms:W3CDTF">2018-04-29T14:25:00Z</dcterms:modified>
</cp:coreProperties>
</file>